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721"/>
        <w:tblW w:w="0" w:type="auto"/>
        <w:tblLook w:val="04A0" w:firstRow="1" w:lastRow="0" w:firstColumn="1" w:lastColumn="0" w:noHBand="0" w:noVBand="1"/>
      </w:tblPr>
      <w:tblGrid>
        <w:gridCol w:w="2227"/>
        <w:gridCol w:w="6789"/>
      </w:tblGrid>
      <w:tr w:rsidR="00FC3AEE" w:rsidTr="00FC3AEE">
        <w:tc>
          <w:tcPr>
            <w:tcW w:w="2227" w:type="dxa"/>
          </w:tcPr>
          <w:p w:rsidR="00FC3AEE" w:rsidRDefault="00FC3AEE" w:rsidP="00FC3AEE">
            <w:r>
              <w:t>Cause of resistance</w:t>
            </w:r>
            <w:bookmarkStart w:id="0" w:name="_GoBack"/>
            <w:bookmarkEnd w:id="0"/>
          </w:p>
        </w:tc>
        <w:tc>
          <w:tcPr>
            <w:tcW w:w="6789" w:type="dxa"/>
          </w:tcPr>
          <w:p w:rsidR="00FC3AEE" w:rsidRDefault="00FC3AEE" w:rsidP="00FC3AEE">
            <w:r>
              <w:t>Questions to ask</w:t>
            </w:r>
          </w:p>
        </w:tc>
      </w:tr>
      <w:tr w:rsidR="00FC3AEE" w:rsidTr="00FC3AEE">
        <w:tc>
          <w:tcPr>
            <w:tcW w:w="2227" w:type="dxa"/>
          </w:tcPr>
          <w:p w:rsidR="00FC3AEE" w:rsidRDefault="00FC3AEE" w:rsidP="00FC3AEE">
            <w:r>
              <w:t>Lack of Awareness</w:t>
            </w:r>
          </w:p>
        </w:tc>
        <w:tc>
          <w:tcPr>
            <w:tcW w:w="6789" w:type="dxa"/>
          </w:tcPr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I explained the reasons or drivers behind the change?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will happen if we don’t change?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will happen to people’s jobs or working practices?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will stay the same?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What new behaviours need to be demonstrated? 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can I demonstrate them?</w:t>
            </w:r>
          </w:p>
          <w:p w:rsidR="00FC3AEE" w:rsidRDefault="00FC3AEE" w:rsidP="00FC3AEE"/>
        </w:tc>
      </w:tr>
      <w:tr w:rsidR="00FC3AEE" w:rsidTr="00FC3AEE">
        <w:tc>
          <w:tcPr>
            <w:tcW w:w="2227" w:type="dxa"/>
          </w:tcPr>
          <w:p w:rsidR="00FC3AEE" w:rsidRDefault="00FC3AEE" w:rsidP="00FC3AEE">
            <w:r>
              <w:t>Lack of Willingness</w:t>
            </w:r>
          </w:p>
        </w:tc>
        <w:tc>
          <w:tcPr>
            <w:tcW w:w="6789" w:type="dxa"/>
          </w:tcPr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Who do I need to influence and why?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can I use the Laws of Persuasion?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small changes can get the ball rolling?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could I celebrate these small successes?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will motivate the individuals in my team?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I actually asked them what the problem is?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Have I made consequences clear for non-compliance?</w:t>
            </w:r>
          </w:p>
          <w:p w:rsidR="00FC3AEE" w:rsidRDefault="00FC3AEE" w:rsidP="00FC3AEE">
            <w:pPr>
              <w:pStyle w:val="ListParagraph"/>
            </w:pPr>
          </w:p>
        </w:tc>
      </w:tr>
      <w:tr w:rsidR="00FC3AEE" w:rsidTr="00FC3AEE">
        <w:tc>
          <w:tcPr>
            <w:tcW w:w="2227" w:type="dxa"/>
          </w:tcPr>
          <w:p w:rsidR="00FC3AEE" w:rsidRDefault="00FC3AEE" w:rsidP="00FC3AEE">
            <w:r>
              <w:t>Lack of Capability</w:t>
            </w:r>
          </w:p>
        </w:tc>
        <w:tc>
          <w:tcPr>
            <w:tcW w:w="6789" w:type="dxa"/>
          </w:tcPr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is driving this – real or perceived lack of skills?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Is this just a lack of confidence? How can I help?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is staying the same?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existing skills and strengths do the individuals concerned have that they could use?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How can I encourage small steps and reward those steps?</w:t>
            </w:r>
          </w:p>
          <w:p w:rsidR="00FC3AEE" w:rsidRDefault="00FC3AEE" w:rsidP="00FC3AEE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What training, coaching and mentoring may be needed?</w:t>
            </w:r>
            <w:r>
              <w:br/>
            </w:r>
          </w:p>
        </w:tc>
      </w:tr>
    </w:tbl>
    <w:p w:rsidR="004460A1" w:rsidRDefault="004460A1" w:rsidP="00FC3AEE">
      <w:r>
        <w:t xml:space="preserve">When you need to influence others, ask yourself the following: </w:t>
      </w:r>
    </w:p>
    <w:p w:rsidR="00FC3AEE" w:rsidRDefault="00FC3AEE" w:rsidP="00FC3AEE">
      <w:r>
        <w:t>The Laws of</w:t>
      </w:r>
      <w:r>
        <w:t xml:space="preserve"> Influence and</w:t>
      </w:r>
      <w:r>
        <w:t xml:space="preserve"> Persuasion (</w:t>
      </w:r>
      <w:proofErr w:type="spellStart"/>
      <w:r>
        <w:t>Cialdini</w:t>
      </w:r>
      <w:proofErr w:type="spellEnd"/>
      <w:r>
        <w:t>)</w:t>
      </w:r>
    </w:p>
    <w:p w:rsidR="00FC3AEE" w:rsidRDefault="00FC3AEE" w:rsidP="00FC3AEE">
      <w:r>
        <w:br w:type="page"/>
      </w:r>
    </w:p>
    <w:p w:rsidR="00FC3AEE" w:rsidRDefault="00FC3AEE" w:rsidP="00FC3AEE"/>
    <w:p w:rsidR="00FC3AEE" w:rsidRDefault="00FC3AEE" w:rsidP="00FC3AEE"/>
    <w:p w:rsidR="00FC3AEE" w:rsidRDefault="00FC3AEE" w:rsidP="00FC3AEE">
      <w:r>
        <w:br/>
      </w:r>
    </w:p>
    <w:p w:rsidR="00FC3AEE" w:rsidRDefault="00FC3AEE" w:rsidP="00FC3AEE">
      <w:pPr>
        <w:pStyle w:val="ListParagraph"/>
      </w:pPr>
    </w:p>
    <w:p w:rsidR="00FC3AEE" w:rsidRDefault="00FC3AEE" w:rsidP="00FC3AEE">
      <w:pPr>
        <w:pStyle w:val="ListParagraph"/>
      </w:pPr>
    </w:p>
    <w:p w:rsidR="00FC3AEE" w:rsidRPr="00E96C41" w:rsidRDefault="00FC3AEE" w:rsidP="00FC3AEE">
      <w:pPr>
        <w:pStyle w:val="ListParagraph"/>
      </w:pPr>
    </w:p>
    <w:p w:rsidR="0010164D" w:rsidRDefault="0010164D"/>
    <w:sectPr w:rsidR="001016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013B9"/>
    <w:multiLevelType w:val="hybridMultilevel"/>
    <w:tmpl w:val="76807884"/>
    <w:lvl w:ilvl="0" w:tplc="04408E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E"/>
    <w:rsid w:val="0010164D"/>
    <w:rsid w:val="004460A1"/>
    <w:rsid w:val="00FC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B86903-DBB0-4693-93FD-F4DA0FCFD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AE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lw3632d</dc:creator>
  <cp:keywords/>
  <dc:description/>
  <cp:lastModifiedBy>lw3632d</cp:lastModifiedBy>
  <cp:revision>2</cp:revision>
  <dcterms:created xsi:type="dcterms:W3CDTF">2017-02-02T13:21:00Z</dcterms:created>
  <dcterms:modified xsi:type="dcterms:W3CDTF">2017-02-02T13:21:00Z</dcterms:modified>
</cp:coreProperties>
</file>