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CA1F" w14:textId="66FAF5F0" w:rsidR="00F37FC5" w:rsidRPr="00426AF7" w:rsidRDefault="00426AF7" w:rsidP="006C26E0">
      <w:pPr>
        <w:pStyle w:val="Title"/>
        <w:ind w:left="142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Simple </w:t>
      </w:r>
      <w:r w:rsidR="00A36C86" w:rsidRPr="00426AF7">
        <w:rPr>
          <w:rFonts w:ascii="Aptos" w:hAnsi="Aptos"/>
          <w:sz w:val="32"/>
          <w:szCs w:val="32"/>
        </w:rPr>
        <w:t>COSHH Assessment Form</w:t>
      </w:r>
    </w:p>
    <w:p w14:paraId="296C3EBB" w14:textId="57EB0162" w:rsidR="00A36C86" w:rsidRDefault="00A36C86" w:rsidP="006C26E0">
      <w:pPr>
        <w:spacing w:line="240" w:lineRule="auto"/>
        <w:ind w:left="142"/>
        <w:rPr>
          <w:rFonts w:ascii="Aptos" w:hAnsi="Aptos"/>
          <w:sz w:val="22"/>
          <w:szCs w:val="22"/>
        </w:rPr>
      </w:pPr>
      <w:r w:rsidRPr="00426AF7">
        <w:rPr>
          <w:rFonts w:ascii="Aptos" w:hAnsi="Aptos"/>
          <w:sz w:val="22"/>
          <w:szCs w:val="22"/>
        </w:rPr>
        <w:t xml:space="preserve">This </w:t>
      </w:r>
      <w:r w:rsidR="00426AF7">
        <w:rPr>
          <w:rFonts w:ascii="Aptos" w:hAnsi="Aptos"/>
          <w:sz w:val="22"/>
          <w:szCs w:val="22"/>
        </w:rPr>
        <w:t xml:space="preserve">can be used </w:t>
      </w:r>
      <w:r w:rsidR="003145CA">
        <w:rPr>
          <w:rFonts w:ascii="Aptos" w:hAnsi="Aptos"/>
          <w:sz w:val="22"/>
          <w:szCs w:val="22"/>
        </w:rPr>
        <w:t xml:space="preserve">to document the hazards and controls </w:t>
      </w:r>
      <w:r w:rsidR="00484E2D">
        <w:rPr>
          <w:rFonts w:ascii="Aptos" w:hAnsi="Aptos"/>
          <w:sz w:val="22"/>
          <w:szCs w:val="22"/>
        </w:rPr>
        <w:t>for</w:t>
      </w:r>
      <w:r w:rsidRPr="00426AF7">
        <w:rPr>
          <w:rFonts w:ascii="Aptos" w:hAnsi="Aptos"/>
          <w:sz w:val="22"/>
          <w:szCs w:val="22"/>
        </w:rPr>
        <w:t xml:space="preserve"> any hazardous substance used on our </w:t>
      </w:r>
      <w:r w:rsidR="00E24E88" w:rsidRPr="00426AF7">
        <w:rPr>
          <w:rFonts w:ascii="Aptos" w:hAnsi="Aptos"/>
          <w:sz w:val="22"/>
          <w:szCs w:val="22"/>
        </w:rPr>
        <w:t>premises or</w:t>
      </w:r>
      <w:r w:rsidRPr="00426AF7">
        <w:rPr>
          <w:rFonts w:ascii="Aptos" w:hAnsi="Aptos"/>
          <w:sz w:val="22"/>
          <w:szCs w:val="22"/>
        </w:rPr>
        <w:t xml:space="preserve"> provided by us for use during organised activities (e.g. exhibitions, work experience).</w:t>
      </w:r>
    </w:p>
    <w:p w14:paraId="0588CED2" w14:textId="38AF5763" w:rsidR="002B6B6E" w:rsidRDefault="00A36C86" w:rsidP="006C26E0">
      <w:pPr>
        <w:spacing w:line="240" w:lineRule="auto"/>
        <w:ind w:left="142"/>
        <w:rPr>
          <w:rFonts w:ascii="Aptos" w:hAnsi="Aptos"/>
          <w:sz w:val="22"/>
          <w:szCs w:val="22"/>
        </w:rPr>
      </w:pPr>
      <w:r w:rsidRPr="00426AF7">
        <w:rPr>
          <w:rFonts w:ascii="Aptos" w:hAnsi="Aptos"/>
          <w:sz w:val="22"/>
          <w:szCs w:val="22"/>
        </w:rPr>
        <w:t>A copy of the current safety data sheet will be required to complete this form. These can be obtained from the supplier or manufacturer.</w:t>
      </w:r>
    </w:p>
    <w:p w14:paraId="1F4418EF" w14:textId="0BA6540B" w:rsidR="00E24E88" w:rsidRPr="00426AF7" w:rsidRDefault="00E24E88" w:rsidP="00E24E88">
      <w:pPr>
        <w:spacing w:line="240" w:lineRule="auto"/>
        <w:ind w:left="142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If assessing a reaction, compound or multiple substances, please also refer to the Science Risk Assessment template.</w:t>
      </w:r>
    </w:p>
    <w:tbl>
      <w:tblPr>
        <w:tblW w:w="104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39"/>
        <w:gridCol w:w="281"/>
        <w:gridCol w:w="143"/>
        <w:gridCol w:w="123"/>
        <w:gridCol w:w="26"/>
        <w:gridCol w:w="128"/>
        <w:gridCol w:w="713"/>
        <w:gridCol w:w="138"/>
        <w:gridCol w:w="287"/>
        <w:gridCol w:w="138"/>
        <w:gridCol w:w="853"/>
        <w:gridCol w:w="143"/>
        <w:gridCol w:w="408"/>
        <w:gridCol w:w="17"/>
        <w:gridCol w:w="563"/>
        <w:gridCol w:w="281"/>
        <w:gridCol w:w="154"/>
        <w:gridCol w:w="421"/>
        <w:gridCol w:w="29"/>
        <w:gridCol w:w="253"/>
        <w:gridCol w:w="285"/>
        <w:gridCol w:w="53"/>
        <w:gridCol w:w="376"/>
        <w:gridCol w:w="136"/>
        <w:gridCol w:w="356"/>
        <w:gridCol w:w="71"/>
        <w:gridCol w:w="425"/>
        <w:gridCol w:w="571"/>
        <w:gridCol w:w="67"/>
        <w:gridCol w:w="325"/>
        <w:gridCol w:w="25"/>
        <w:gridCol w:w="717"/>
        <w:gridCol w:w="142"/>
        <w:gridCol w:w="562"/>
        <w:gridCol w:w="10"/>
        <w:gridCol w:w="9"/>
        <w:gridCol w:w="264"/>
      </w:tblGrid>
      <w:tr w:rsidR="00C17468" w:rsidRPr="00426AF7" w14:paraId="4A3B09AF" w14:textId="77777777" w:rsidTr="00F4470E">
        <w:trPr>
          <w:gridAfter w:val="1"/>
          <w:wAfter w:w="264" w:type="dxa"/>
          <w:trHeight w:val="311"/>
        </w:trPr>
        <w:tc>
          <w:tcPr>
            <w:tcW w:w="253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FF8893" w14:textId="77777777" w:rsidR="00A36C86" w:rsidRPr="00426AF7" w:rsidRDefault="00A36C86" w:rsidP="00D14F73">
            <w:pPr>
              <w:spacing w:line="240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 xml:space="preserve">Completed by: </w:t>
            </w:r>
          </w:p>
        </w:tc>
        <w:tc>
          <w:tcPr>
            <w:tcW w:w="524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4B0B" w14:textId="263AEA72" w:rsidR="00A36C86" w:rsidRPr="00426AF7" w:rsidRDefault="00A36C86" w:rsidP="00D14F73">
            <w:pPr>
              <w:spacing w:before="40" w:after="40" w:line="240" w:lineRule="auto"/>
              <w:ind w:right="-1185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76AC7B" w14:textId="77777777" w:rsidR="00A36C86" w:rsidRPr="00426AF7" w:rsidRDefault="00A36C86" w:rsidP="008162F0">
            <w:pPr>
              <w:spacing w:line="240" w:lineRule="auto"/>
              <w:ind w:right="-108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Date: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A91A" w14:textId="1C942B71" w:rsidR="00A36C86" w:rsidRPr="00426AF7" w:rsidRDefault="00A36C86" w:rsidP="00D14F73">
            <w:pPr>
              <w:spacing w:before="40" w:after="40" w:line="240" w:lineRule="auto"/>
              <w:ind w:right="-1185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2673A" w:rsidRPr="00426AF7" w14:paraId="42783957" w14:textId="77777777" w:rsidTr="00F4470E">
        <w:trPr>
          <w:gridAfter w:val="1"/>
          <w:wAfter w:w="264" w:type="dxa"/>
          <w:trHeight w:val="403"/>
        </w:trPr>
        <w:tc>
          <w:tcPr>
            <w:tcW w:w="253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F641A" w14:textId="77777777" w:rsidR="00A36C86" w:rsidRPr="00426AF7" w:rsidRDefault="00A36C86" w:rsidP="00D14F73">
            <w:pPr>
              <w:spacing w:line="240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Product Name:</w:t>
            </w:r>
          </w:p>
        </w:tc>
        <w:tc>
          <w:tcPr>
            <w:tcW w:w="7677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E02F02" w14:textId="447FF8C3" w:rsidR="00A36C86" w:rsidRPr="00C3301A" w:rsidRDefault="00C3301A" w:rsidP="00C3301A">
            <w:pPr>
              <w:ind w:left="212"/>
              <w:rPr>
                <w:sz w:val="19"/>
                <w:szCs w:val="19"/>
              </w:rPr>
            </w:pPr>
            <w:r w:rsidRPr="00FF6E8E">
              <w:rPr>
                <w:sz w:val="19"/>
                <w:szCs w:val="19"/>
              </w:rPr>
              <w:t>&lt;Section 1 of MSDS&gt;</w:t>
            </w:r>
          </w:p>
        </w:tc>
      </w:tr>
      <w:tr w:rsidR="00C17468" w:rsidRPr="00426AF7" w14:paraId="441DB2D3" w14:textId="77777777" w:rsidTr="00F4470E">
        <w:trPr>
          <w:gridAfter w:val="1"/>
          <w:wAfter w:w="264" w:type="dxa"/>
          <w:trHeight w:val="695"/>
        </w:trPr>
        <w:tc>
          <w:tcPr>
            <w:tcW w:w="253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93CA1BD" w14:textId="77777777" w:rsidR="00A36C86" w:rsidRPr="00426AF7" w:rsidRDefault="00A36C86" w:rsidP="00D14F73">
            <w:pPr>
              <w:spacing w:before="200" w:line="240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Manufacturer</w:t>
            </w: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 xml:space="preserve"> / Supplier:</w:t>
            </w:r>
          </w:p>
        </w:tc>
        <w:tc>
          <w:tcPr>
            <w:tcW w:w="767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46158F0D" w14:textId="5F04CA2E" w:rsidR="00A36C86" w:rsidRPr="00C3301A" w:rsidRDefault="00C3301A" w:rsidP="00C3301A">
            <w:pPr>
              <w:ind w:left="212"/>
              <w:rPr>
                <w:sz w:val="19"/>
                <w:szCs w:val="19"/>
              </w:rPr>
            </w:pPr>
            <w:r w:rsidRPr="00FF6E8E">
              <w:rPr>
                <w:sz w:val="19"/>
                <w:szCs w:val="19"/>
              </w:rPr>
              <w:t>&lt;Section 1 of MSDS&gt;</w:t>
            </w:r>
          </w:p>
        </w:tc>
      </w:tr>
      <w:tr w:rsidR="00A36C86" w:rsidRPr="00426AF7" w14:paraId="494AF386" w14:textId="77777777" w:rsidTr="00F4470E">
        <w:trPr>
          <w:gridAfter w:val="1"/>
          <w:wAfter w:w="264" w:type="dxa"/>
          <w:trHeight w:hRule="exact" w:val="136"/>
        </w:trPr>
        <w:tc>
          <w:tcPr>
            <w:tcW w:w="10215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</w:tcPr>
          <w:p w14:paraId="42621EF8" w14:textId="77777777" w:rsidR="00A36C86" w:rsidRPr="00426AF7" w:rsidRDefault="00A36C86" w:rsidP="00D14F73">
            <w:pPr>
              <w:spacing w:line="240" w:lineRule="auto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36C86" w:rsidRPr="00426AF7" w14:paraId="07E19E89" w14:textId="77777777" w:rsidTr="00F4470E">
        <w:trPr>
          <w:gridAfter w:val="1"/>
          <w:wAfter w:w="264" w:type="dxa"/>
          <w:trHeight w:val="410"/>
        </w:trPr>
        <w:tc>
          <w:tcPr>
            <w:tcW w:w="10215" w:type="dxa"/>
            <w:gridSpan w:val="37"/>
            <w:shd w:val="clear" w:color="auto" w:fill="D9D9D9"/>
            <w:vAlign w:val="center"/>
          </w:tcPr>
          <w:p w14:paraId="5B6D36F1" w14:textId="77777777" w:rsidR="00A36C86" w:rsidRPr="00426AF7" w:rsidRDefault="00A36C86" w:rsidP="00D14F73">
            <w:pPr>
              <w:spacing w:before="120" w:line="240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SUBSTANCE DETAILS</w:t>
            </w:r>
          </w:p>
        </w:tc>
      </w:tr>
      <w:tr w:rsidR="00A36C86" w:rsidRPr="00426AF7" w14:paraId="1E157F5E" w14:textId="77777777" w:rsidTr="00F4470E">
        <w:trPr>
          <w:gridAfter w:val="1"/>
          <w:wAfter w:w="264" w:type="dxa"/>
          <w:trHeight w:val="393"/>
        </w:trPr>
        <w:tc>
          <w:tcPr>
            <w:tcW w:w="2538" w:type="dxa"/>
            <w:gridSpan w:val="9"/>
            <w:shd w:val="clear" w:color="auto" w:fill="auto"/>
            <w:vAlign w:val="center"/>
          </w:tcPr>
          <w:p w14:paraId="758B9F38" w14:textId="77777777" w:rsidR="00A36C86" w:rsidRPr="00426AF7" w:rsidRDefault="00A36C86" w:rsidP="00F4470E">
            <w:pPr>
              <w:spacing w:before="80" w:line="240" w:lineRule="auto"/>
              <w:ind w:left="149" w:right="-117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Location of use:</w:t>
            </w:r>
          </w:p>
        </w:tc>
        <w:tc>
          <w:tcPr>
            <w:tcW w:w="7677" w:type="dxa"/>
            <w:gridSpan w:val="28"/>
            <w:shd w:val="clear" w:color="auto" w:fill="auto"/>
          </w:tcPr>
          <w:p w14:paraId="0868230E" w14:textId="61821939" w:rsidR="00A36C86" w:rsidRPr="00C3301A" w:rsidRDefault="00C3301A" w:rsidP="00C3301A">
            <w:pPr>
              <w:ind w:left="212"/>
              <w:rPr>
                <w:sz w:val="19"/>
                <w:szCs w:val="19"/>
              </w:rPr>
            </w:pPr>
            <w:r w:rsidRPr="00FF6E8E">
              <w:rPr>
                <w:sz w:val="19"/>
                <w:szCs w:val="19"/>
              </w:rPr>
              <w:t>&lt;Enter name of area where product is to be used&gt;</w:t>
            </w:r>
          </w:p>
        </w:tc>
      </w:tr>
      <w:tr w:rsidR="00A2673A" w:rsidRPr="00426AF7" w14:paraId="2965DE8F" w14:textId="77777777" w:rsidTr="00F4470E">
        <w:trPr>
          <w:gridAfter w:val="1"/>
          <w:wAfter w:w="264" w:type="dxa"/>
          <w:trHeight w:val="414"/>
        </w:trPr>
        <w:tc>
          <w:tcPr>
            <w:tcW w:w="2538" w:type="dxa"/>
            <w:gridSpan w:val="9"/>
            <w:shd w:val="clear" w:color="auto" w:fill="auto"/>
            <w:vAlign w:val="center"/>
          </w:tcPr>
          <w:p w14:paraId="39C4043A" w14:textId="77777777" w:rsidR="00A36C86" w:rsidRPr="00426AF7" w:rsidRDefault="00A36C86" w:rsidP="00F4470E">
            <w:pPr>
              <w:spacing w:line="240" w:lineRule="auto"/>
              <w:ind w:left="149" w:right="-117"/>
              <w:rPr>
                <w:rFonts w:ascii="Aptos" w:hAnsi="Aptos" w:cs="Arial"/>
                <w:b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Persons at risk:</w:t>
            </w:r>
          </w:p>
        </w:tc>
        <w:tc>
          <w:tcPr>
            <w:tcW w:w="2690" w:type="dxa"/>
            <w:gridSpan w:val="8"/>
            <w:shd w:val="clear" w:color="auto" w:fill="auto"/>
            <w:vAlign w:val="bottom"/>
          </w:tcPr>
          <w:p w14:paraId="2FE2FF0F" w14:textId="530F9C1E" w:rsidR="00A36C86" w:rsidRPr="00426AF7" w:rsidRDefault="00A36C86" w:rsidP="00D14F73">
            <w:pPr>
              <w:spacing w:before="60" w:line="240" w:lineRule="auto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 xml:space="preserve">       Employees</w:t>
            </w:r>
            <w:r w:rsidR="00A167FA" w:rsidRPr="00426AF7">
              <w:rPr>
                <w:rFonts w:ascii="Aptos" w:hAnsi="Aptos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866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7FA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9" w:type="dxa"/>
            <w:gridSpan w:val="11"/>
            <w:shd w:val="clear" w:color="auto" w:fill="auto"/>
            <w:vAlign w:val="bottom"/>
          </w:tcPr>
          <w:p w14:paraId="325FC20F" w14:textId="75DA044D" w:rsidR="00A36C86" w:rsidRPr="00426AF7" w:rsidRDefault="00A36C86" w:rsidP="00D14F73">
            <w:pPr>
              <w:spacing w:before="60" w:line="240" w:lineRule="auto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 xml:space="preserve">      Contractors  </w:t>
            </w:r>
            <w:r w:rsidR="00A167FA" w:rsidRPr="00426AF7">
              <w:rPr>
                <w:rFonts w:ascii="Aptos" w:hAnsi="Aptos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2438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7FA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28" w:type="dxa"/>
            <w:gridSpan w:val="9"/>
            <w:shd w:val="clear" w:color="auto" w:fill="auto"/>
            <w:vAlign w:val="bottom"/>
          </w:tcPr>
          <w:p w14:paraId="1EA48A99" w14:textId="6CBAF0D2" w:rsidR="00A36C86" w:rsidRPr="00426AF7" w:rsidRDefault="00A36C86" w:rsidP="00D14F73">
            <w:pPr>
              <w:spacing w:before="60" w:line="240" w:lineRule="auto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 xml:space="preserve">       Visitors</w:t>
            </w:r>
            <w:r w:rsidR="00A167FA" w:rsidRPr="00426AF7">
              <w:rPr>
                <w:rFonts w:ascii="Aptos" w:hAnsi="Aptos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9952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7FA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6C86" w:rsidRPr="00426AF7" w14:paraId="5951BD4F" w14:textId="77777777" w:rsidTr="00F4470E">
        <w:trPr>
          <w:gridAfter w:val="1"/>
          <w:wAfter w:w="264" w:type="dxa"/>
          <w:trHeight w:val="597"/>
        </w:trPr>
        <w:tc>
          <w:tcPr>
            <w:tcW w:w="2538" w:type="dxa"/>
            <w:gridSpan w:val="9"/>
            <w:shd w:val="clear" w:color="auto" w:fill="auto"/>
            <w:vAlign w:val="center"/>
          </w:tcPr>
          <w:p w14:paraId="4417D8A9" w14:textId="77777777" w:rsidR="00A36C86" w:rsidRPr="00426AF7" w:rsidRDefault="00A36C86" w:rsidP="009F62D2">
            <w:pPr>
              <w:spacing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 xml:space="preserve">Hazardous Substance(s) involved: </w:t>
            </w:r>
          </w:p>
        </w:tc>
        <w:tc>
          <w:tcPr>
            <w:tcW w:w="7677" w:type="dxa"/>
            <w:gridSpan w:val="28"/>
            <w:shd w:val="clear" w:color="auto" w:fill="auto"/>
          </w:tcPr>
          <w:p w14:paraId="2E5FA590" w14:textId="77777777" w:rsidR="00921309" w:rsidRPr="00FF6E8E" w:rsidRDefault="00921309" w:rsidP="00921309">
            <w:pPr>
              <w:ind w:left="212"/>
              <w:rPr>
                <w:sz w:val="19"/>
                <w:szCs w:val="19"/>
              </w:rPr>
            </w:pPr>
            <w:r w:rsidRPr="00FF6E8E">
              <w:rPr>
                <w:sz w:val="19"/>
                <w:szCs w:val="19"/>
              </w:rPr>
              <w:t>&lt;Section 2 of MSDS&gt;</w:t>
            </w:r>
          </w:p>
          <w:p w14:paraId="61DF9486" w14:textId="6EA0EAE1" w:rsidR="00A36C86" w:rsidRPr="00426AF7" w:rsidRDefault="00A36C86" w:rsidP="00D14F73">
            <w:pPr>
              <w:spacing w:before="40" w:after="40" w:line="240" w:lineRule="auto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36C86" w:rsidRPr="00426AF7" w14:paraId="199C788F" w14:textId="77777777" w:rsidTr="00F4470E">
        <w:trPr>
          <w:gridAfter w:val="1"/>
          <w:wAfter w:w="264" w:type="dxa"/>
          <w:trHeight w:val="452"/>
        </w:trPr>
        <w:tc>
          <w:tcPr>
            <w:tcW w:w="10215" w:type="dxa"/>
            <w:gridSpan w:val="37"/>
            <w:shd w:val="clear" w:color="auto" w:fill="auto"/>
            <w:vAlign w:val="bottom"/>
          </w:tcPr>
          <w:p w14:paraId="2FD8575E" w14:textId="0772E26F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Classification</w:t>
            </w:r>
            <w:r w:rsidRPr="00426AF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>(</w:t>
            </w:r>
            <w:r w:rsidR="00C10484" w:rsidRPr="00426AF7">
              <w:rPr>
                <w:rFonts w:ascii="Aptos" w:hAnsi="Aptos" w:cs="Arial"/>
                <w:i/>
                <w:sz w:val="22"/>
                <w:szCs w:val="22"/>
              </w:rPr>
              <w:t>select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 xml:space="preserve"> all applicable categories)</w:t>
            </w:r>
          </w:p>
        </w:tc>
      </w:tr>
      <w:tr w:rsidR="00921309" w:rsidRPr="00426AF7" w14:paraId="2BA6EC19" w14:textId="77777777" w:rsidTr="00F4470E">
        <w:trPr>
          <w:gridAfter w:val="3"/>
          <w:wAfter w:w="283" w:type="dxa"/>
          <w:trHeight w:hRule="exact" w:val="665"/>
        </w:trPr>
        <w:tc>
          <w:tcPr>
            <w:tcW w:w="847" w:type="dxa"/>
            <w:vAlign w:val="center"/>
          </w:tcPr>
          <w:p w14:paraId="22C9BD66" w14:textId="171E225C" w:rsidR="00A36C86" w:rsidRPr="00426AF7" w:rsidRDefault="00A36C86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drawing>
                <wp:inline distT="0" distB="0" distL="0" distR="0" wp14:anchorId="353A6E5C" wp14:editId="68BC0AA1">
                  <wp:extent cx="449580" cy="464820"/>
                  <wp:effectExtent l="0" t="0" r="7620" b="0"/>
                  <wp:docPr id="1" name="Picture 1" descr="Pictogram of skull and cross bones, taken from the Globally Harmonized System of Classification and Labelling of Chemicals (GHS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ogram of skull and cross bones, taken from the Globally Harmonized System of Classification and Labelling of Chemicals (GHS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109127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vAlign w:val="center"/>
              </w:tcPr>
              <w:p w14:paraId="3073B56B" w14:textId="28F2BE28" w:rsidR="00A36C86" w:rsidRPr="00426AF7" w:rsidRDefault="00A167FA" w:rsidP="00D14F73">
                <w:pPr>
                  <w:spacing w:line="240" w:lineRule="auto"/>
                  <w:ind w:left="-108" w:right="-108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8"/>
            <w:vAlign w:val="center"/>
          </w:tcPr>
          <w:p w14:paraId="620388A9" w14:textId="77777777" w:rsidR="00A36C86" w:rsidRPr="00426AF7" w:rsidRDefault="00A36C86" w:rsidP="00921309">
            <w:pPr>
              <w:spacing w:line="240" w:lineRule="auto"/>
              <w:ind w:left="136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Very toxic</w:t>
            </w:r>
          </w:p>
        </w:tc>
        <w:tc>
          <w:tcPr>
            <w:tcW w:w="996" w:type="dxa"/>
            <w:gridSpan w:val="2"/>
            <w:vAlign w:val="center"/>
          </w:tcPr>
          <w:p w14:paraId="3C9E9D7A" w14:textId="765C3539" w:rsidR="00A36C86" w:rsidRPr="00426AF7" w:rsidRDefault="00E6112F" w:rsidP="00D14F73">
            <w:pPr>
              <w:spacing w:line="240" w:lineRule="auto"/>
              <w:ind w:left="-154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765" w:dyaOrig="780" w14:anchorId="1DA88F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900" type="#_x0000_t75" alt="Pictogram showing the silhouette of a persons head and shoulders, taken from the Globally Harmonized System of Classification and Labelling of Chemicals (GHS) " style="width:38.25pt;height:34.5pt;mso-position-horizontal:absolute" o:ole="">
                  <v:imagedata r:id="rId12" o:title=""/>
                </v:shape>
                <o:OLEObject Type="Embed" ProgID="PBrush" ShapeID="_x0000_i4900" DrawAspect="Content" ObjectID="_1798357606" r:id="rId13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175068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2C0C223F" w14:textId="6868B3EF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vAlign w:val="center"/>
          </w:tcPr>
          <w:p w14:paraId="688A84F4" w14:textId="77777777" w:rsidR="00A36C86" w:rsidRPr="00426AF7" w:rsidRDefault="00A36C86" w:rsidP="00921309">
            <w:pPr>
              <w:spacing w:line="240" w:lineRule="auto"/>
              <w:ind w:left="140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Sensitising</w:t>
            </w:r>
          </w:p>
        </w:tc>
        <w:tc>
          <w:tcPr>
            <w:tcW w:w="850" w:type="dxa"/>
            <w:gridSpan w:val="4"/>
            <w:vAlign w:val="center"/>
          </w:tcPr>
          <w:p w14:paraId="251B7C14" w14:textId="7CECF2B7" w:rsidR="00A36C86" w:rsidRPr="00426AF7" w:rsidRDefault="00E6112F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810" w:dyaOrig="855" w14:anchorId="6682A2BA">
                <v:shape id="_x0000_i4901" type="#_x0000_t75" alt="Pictogram of a gas cylinder taken from the Globally Harmonized System of Classification and Labelling of Chemicals (GHS) " style="width:40.5pt;height:38.25pt" o:ole="">
                  <v:imagedata r:id="rId14" o:title=""/>
                </v:shape>
                <o:OLEObject Type="Embed" ProgID="PBrush" ShapeID="_x0000_i4901" DrawAspect="Content" ObjectID="_1798357607" r:id="rId15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187209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  <w:vAlign w:val="center"/>
              </w:tcPr>
              <w:p w14:paraId="2A73D346" w14:textId="038350D3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8"/>
            <w:vAlign w:val="center"/>
          </w:tcPr>
          <w:p w14:paraId="387CED43" w14:textId="77777777" w:rsidR="00A36C86" w:rsidRPr="00426AF7" w:rsidRDefault="00A36C86" w:rsidP="00921309">
            <w:pPr>
              <w:spacing w:line="240" w:lineRule="auto"/>
              <w:ind w:left="13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Gas under pressure</w:t>
            </w:r>
          </w:p>
        </w:tc>
      </w:tr>
      <w:tr w:rsidR="00921309" w:rsidRPr="00426AF7" w14:paraId="1208874E" w14:textId="77777777" w:rsidTr="00F4470E">
        <w:trPr>
          <w:gridAfter w:val="3"/>
          <w:wAfter w:w="283" w:type="dxa"/>
          <w:trHeight w:hRule="exact" w:val="633"/>
        </w:trPr>
        <w:tc>
          <w:tcPr>
            <w:tcW w:w="847" w:type="dxa"/>
            <w:vAlign w:val="center"/>
          </w:tcPr>
          <w:p w14:paraId="3DBC3CDF" w14:textId="6B501C39" w:rsidR="00A36C86" w:rsidRPr="00426AF7" w:rsidRDefault="00E6112F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705" w:dyaOrig="840" w14:anchorId="3CA9AE75">
                <v:shape id="_x0000_i4888" type="#_x0000_t75" alt="Pictogram showing an exclamation mark, taken from the Globally Harmonized System of Classification and Labelling of Chemicals (GHS) " style="width:33pt;height:37.5pt" o:ole="">
                  <v:imagedata r:id="rId16" o:title=""/>
                </v:shape>
                <o:OLEObject Type="Embed" ProgID="PBrush" ShapeID="_x0000_i4888" DrawAspect="Content" ObjectID="_1798357608" r:id="rId17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16036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vAlign w:val="center"/>
              </w:tcPr>
              <w:p w14:paraId="7977FCEB" w14:textId="6D40997F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bCs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8"/>
            <w:vAlign w:val="center"/>
          </w:tcPr>
          <w:p w14:paraId="0B2EAF45" w14:textId="77777777" w:rsidR="00A36C86" w:rsidRPr="00426AF7" w:rsidRDefault="00A36C86" w:rsidP="00921309">
            <w:pPr>
              <w:spacing w:line="240" w:lineRule="auto"/>
              <w:ind w:left="136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Harmful</w:t>
            </w:r>
          </w:p>
        </w:tc>
        <w:tc>
          <w:tcPr>
            <w:tcW w:w="996" w:type="dxa"/>
            <w:gridSpan w:val="2"/>
            <w:vAlign w:val="center"/>
          </w:tcPr>
          <w:p w14:paraId="1906B320" w14:textId="6AF19469" w:rsidR="00A36C86" w:rsidRPr="00426AF7" w:rsidRDefault="00E6112F" w:rsidP="00D14F73">
            <w:pPr>
              <w:spacing w:line="240" w:lineRule="auto"/>
              <w:ind w:left="-154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795" w:dyaOrig="780" w14:anchorId="5496A621">
                <v:shape id="_x0000_i4889" type="#_x0000_t75" alt="Pictogram of flames, taken from the Globally Harmonized System of Classification and Labelling of Chemicals (GHS) " style="width:36pt;height:35.25pt" o:ole="">
                  <v:imagedata r:id="rId18" o:title=""/>
                </v:shape>
                <o:OLEObject Type="Embed" ProgID="PBrush" ShapeID="_x0000_i4889" DrawAspect="Content" ObjectID="_1798357609" r:id="rId19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6642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311289EC" w14:textId="35257D36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bCs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vAlign w:val="center"/>
          </w:tcPr>
          <w:p w14:paraId="2F41FE86" w14:textId="77777777" w:rsidR="00A36C86" w:rsidRPr="00426AF7" w:rsidRDefault="00A36C86" w:rsidP="00921309">
            <w:pPr>
              <w:spacing w:line="240" w:lineRule="auto"/>
              <w:ind w:left="140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Flammable</w:t>
            </w:r>
          </w:p>
        </w:tc>
        <w:tc>
          <w:tcPr>
            <w:tcW w:w="850" w:type="dxa"/>
            <w:gridSpan w:val="4"/>
            <w:vAlign w:val="center"/>
          </w:tcPr>
          <w:p w14:paraId="11CE21B7" w14:textId="5969F3A2" w:rsidR="00A36C86" w:rsidRPr="00426AF7" w:rsidRDefault="00E6112F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765" w:dyaOrig="795" w14:anchorId="327021D9">
                <v:shape id="_x0000_i4890" type="#_x0000_t75" alt="Pictogram of a dead tree and fish, taken from the Globally Harmonized System of Classification and Labelling of Chemicals (GHS) " style="width:36.75pt;height:38.25pt" o:ole="">
                  <v:imagedata r:id="rId20" o:title=""/>
                </v:shape>
                <o:OLEObject Type="Embed" ProgID="PBrush" ShapeID="_x0000_i4890" DrawAspect="Content" ObjectID="_1798357610" r:id="rId21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-13633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  <w:vAlign w:val="center"/>
              </w:tcPr>
              <w:p w14:paraId="2BF02473" w14:textId="27C010E2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8"/>
            <w:vAlign w:val="center"/>
          </w:tcPr>
          <w:p w14:paraId="36B327BE" w14:textId="77777777" w:rsidR="00A36C86" w:rsidRPr="00426AF7" w:rsidRDefault="00A36C86" w:rsidP="00921309">
            <w:pPr>
              <w:spacing w:line="240" w:lineRule="auto"/>
              <w:ind w:left="139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Danger to the Environment</w:t>
            </w:r>
          </w:p>
        </w:tc>
      </w:tr>
      <w:tr w:rsidR="00921309" w:rsidRPr="00426AF7" w14:paraId="0C6B9712" w14:textId="77777777" w:rsidTr="00F4470E">
        <w:trPr>
          <w:gridAfter w:val="3"/>
          <w:wAfter w:w="283" w:type="dxa"/>
          <w:trHeight w:hRule="exact" w:val="641"/>
        </w:trPr>
        <w:tc>
          <w:tcPr>
            <w:tcW w:w="847" w:type="dxa"/>
            <w:vAlign w:val="center"/>
          </w:tcPr>
          <w:p w14:paraId="6C3B88A9" w14:textId="5DDF179A" w:rsidR="00A36C86" w:rsidRPr="00426AF7" w:rsidRDefault="00E6112F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810" w:dyaOrig="810" w14:anchorId="12CF3DDA">
                <v:shape id="_x0000_i4927" type="#_x0000_t75" alt="Pictogram of corrosive liquid spilling from a test tube onto a pair of hands, taken from the Globally Harmonized System of Classification and Labelling of Chemicals (GHS) " style="width:36.75pt;height:36.75pt" o:ole="">
                  <v:imagedata r:id="rId22" o:title=""/>
                </v:shape>
                <o:OLEObject Type="Embed" ProgID="PBrush" ShapeID="_x0000_i4927" DrawAspect="Content" ObjectID="_1798357611" r:id="rId23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113006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vAlign w:val="center"/>
              </w:tcPr>
              <w:p w14:paraId="42F6A69E" w14:textId="53B725AA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8"/>
            <w:vAlign w:val="center"/>
          </w:tcPr>
          <w:p w14:paraId="0B62D28B" w14:textId="77777777" w:rsidR="00A36C86" w:rsidRPr="00426AF7" w:rsidRDefault="00A36C86" w:rsidP="00921309">
            <w:pPr>
              <w:spacing w:line="240" w:lineRule="auto"/>
              <w:ind w:left="136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Corrosive</w:t>
            </w:r>
          </w:p>
        </w:tc>
        <w:tc>
          <w:tcPr>
            <w:tcW w:w="996" w:type="dxa"/>
            <w:gridSpan w:val="2"/>
            <w:vAlign w:val="center"/>
          </w:tcPr>
          <w:p w14:paraId="6933DB7C" w14:textId="26479BC7" w:rsidR="00A36C86" w:rsidRPr="00426AF7" w:rsidRDefault="00E6112F" w:rsidP="00D14F73">
            <w:pPr>
              <w:spacing w:line="240" w:lineRule="auto"/>
              <w:ind w:left="-154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795" w:dyaOrig="780" w14:anchorId="33849AA1">
                <v:shape id="_x0000_i4926" type="#_x0000_t75" alt="Pictogram of a container exploding, taken from the Globally Harmonized System of Classification and Labelling of Chemicals (GHS) " style="width:36pt;height:36pt" o:ole="">
                  <v:imagedata r:id="rId24" o:title=""/>
                </v:shape>
                <o:OLEObject Type="Embed" ProgID="PBrush" ShapeID="_x0000_i4926" DrawAspect="Content" ObjectID="_1798357612" r:id="rId25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-69546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05781EB5" w14:textId="37EA6FAB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shd w:val="clear" w:color="auto" w:fill="auto"/>
            <w:vAlign w:val="center"/>
          </w:tcPr>
          <w:p w14:paraId="6C3EC67D" w14:textId="77777777" w:rsidR="00A36C86" w:rsidRPr="00426AF7" w:rsidRDefault="00A36C86" w:rsidP="00921309">
            <w:pPr>
              <w:spacing w:line="240" w:lineRule="auto"/>
              <w:ind w:left="140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Explosive</w:t>
            </w:r>
          </w:p>
        </w:tc>
        <w:tc>
          <w:tcPr>
            <w:tcW w:w="850" w:type="dxa"/>
            <w:gridSpan w:val="4"/>
            <w:vAlign w:val="center"/>
          </w:tcPr>
          <w:p w14:paraId="3F51A737" w14:textId="1A7A8E60" w:rsidR="00A36C86" w:rsidRPr="00426AF7" w:rsidRDefault="00E6112F" w:rsidP="00D14F73">
            <w:pPr>
              <w:spacing w:line="240" w:lineRule="auto"/>
              <w:ind w:left="-108" w:right="-108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object w:dxaOrig="1620" w:dyaOrig="1575" w14:anchorId="012CE271">
                <v:shape id="_x0000_i4925" type="#_x0000_t75" alt="Pictogram of flames surrounding the letter &quot;O&quot;, taken from the Globally Harmonized System of Classification and Labelling of Chemicals (GHS) " style="width:37.5pt;height:36.75pt" o:ole="">
                  <v:imagedata r:id="rId26" o:title=""/>
                </v:shape>
                <o:OLEObject Type="Embed" ProgID="PBrush" ShapeID="_x0000_i4925" DrawAspect="Content" ObjectID="_1798357613" r:id="rId27"/>
              </w:objec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-124517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  <w:vAlign w:val="center"/>
              </w:tcPr>
              <w:p w14:paraId="3A88C1EC" w14:textId="71FCC319" w:rsidR="00A36C86" w:rsidRPr="00426AF7" w:rsidRDefault="00A167FA" w:rsidP="00D14F73">
                <w:pPr>
                  <w:spacing w:line="240" w:lineRule="auto"/>
                  <w:jc w:val="center"/>
                  <w:rPr>
                    <w:rFonts w:ascii="Aptos" w:hAnsi="Aptos" w:cs="Arial"/>
                    <w:sz w:val="22"/>
                    <w:szCs w:val="22"/>
                  </w:rPr>
                </w:pPr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8"/>
            <w:vAlign w:val="center"/>
          </w:tcPr>
          <w:p w14:paraId="2B844584" w14:textId="77777777" w:rsidR="00A36C86" w:rsidRPr="00426AF7" w:rsidRDefault="00A36C86" w:rsidP="00921309">
            <w:pPr>
              <w:spacing w:line="240" w:lineRule="auto"/>
              <w:ind w:left="13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Oxidising</w:t>
            </w:r>
          </w:p>
        </w:tc>
      </w:tr>
      <w:tr w:rsidR="00A36C86" w:rsidRPr="00426AF7" w14:paraId="54FB668A" w14:textId="77777777" w:rsidTr="00F4470E">
        <w:trPr>
          <w:gridAfter w:val="1"/>
          <w:wAfter w:w="264" w:type="dxa"/>
          <w:trHeight w:val="910"/>
        </w:trPr>
        <w:tc>
          <w:tcPr>
            <w:tcW w:w="10215" w:type="dxa"/>
            <w:gridSpan w:val="37"/>
            <w:shd w:val="clear" w:color="auto" w:fill="auto"/>
          </w:tcPr>
          <w:p w14:paraId="168F5745" w14:textId="77777777" w:rsidR="00A36C86" w:rsidRPr="00426AF7" w:rsidRDefault="00A36C86" w:rsidP="009F62D2">
            <w:pPr>
              <w:spacing w:before="40" w:line="240" w:lineRule="auto"/>
              <w:ind w:left="149"/>
              <w:rPr>
                <w:rFonts w:ascii="Aptos" w:hAnsi="Aptos" w:cs="Arial"/>
                <w:b/>
                <w:bCs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i/>
                <w:sz w:val="22"/>
                <w:szCs w:val="22"/>
              </w:rPr>
              <w:t>Hazard Phrases:</w:t>
            </w:r>
          </w:p>
          <w:p w14:paraId="7C3D9D47" w14:textId="7FDEE74C" w:rsidR="00921309" w:rsidRDefault="00921309" w:rsidP="009F62D2">
            <w:pPr>
              <w:ind w:left="149"/>
              <w:rPr>
                <w:sz w:val="20"/>
              </w:rPr>
            </w:pPr>
            <w:r>
              <w:rPr>
                <w:rFonts w:cs="Arial"/>
                <w:i/>
                <w:sz w:val="18"/>
              </w:rPr>
              <w:t>&lt;</w:t>
            </w:r>
            <w:proofErr w:type="gramStart"/>
            <w:r>
              <w:rPr>
                <w:rFonts w:cs="Arial"/>
                <w:i/>
                <w:sz w:val="18"/>
              </w:rPr>
              <w:t xml:space="preserve">ENTER;  </w:t>
            </w:r>
            <w:proofErr w:type="spellStart"/>
            <w:r>
              <w:rPr>
                <w:rFonts w:cs="Arial"/>
                <w:i/>
                <w:sz w:val="18"/>
              </w:rPr>
              <w:t>H</w:t>
            </w:r>
            <w:r w:rsidRPr="00640CFF">
              <w:rPr>
                <w:rFonts w:cs="Arial"/>
                <w:i/>
                <w:sz w:val="18"/>
              </w:rPr>
              <w:t>xx</w:t>
            </w:r>
            <w:proofErr w:type="spellEnd"/>
            <w:proofErr w:type="gramEnd"/>
            <w:r>
              <w:rPr>
                <w:rFonts w:cs="Arial"/>
                <w:i/>
                <w:sz w:val="18"/>
              </w:rPr>
              <w:t>&gt;</w:t>
            </w:r>
          </w:p>
          <w:p w14:paraId="1413C1B8" w14:textId="3B7F941B" w:rsidR="00A36C86" w:rsidRPr="00921309" w:rsidRDefault="00921309" w:rsidP="009F62D2">
            <w:pPr>
              <w:ind w:left="149"/>
              <w:rPr>
                <w:sz w:val="20"/>
              </w:rPr>
            </w:pPr>
            <w:r>
              <w:rPr>
                <w:rFonts w:cs="Arial"/>
                <w:i/>
                <w:sz w:val="18"/>
              </w:rPr>
              <w:t>&lt;</w:t>
            </w:r>
            <w:proofErr w:type="gramStart"/>
            <w:r>
              <w:rPr>
                <w:rFonts w:cs="Arial"/>
                <w:i/>
                <w:sz w:val="18"/>
              </w:rPr>
              <w:t xml:space="preserve">ENTER;  </w:t>
            </w:r>
            <w:proofErr w:type="spellStart"/>
            <w:r>
              <w:rPr>
                <w:rFonts w:cs="Arial"/>
                <w:i/>
                <w:sz w:val="18"/>
              </w:rPr>
              <w:t>H</w:t>
            </w:r>
            <w:r w:rsidRPr="00640CFF">
              <w:rPr>
                <w:rFonts w:cs="Arial"/>
                <w:i/>
                <w:sz w:val="18"/>
              </w:rPr>
              <w:t>xx</w:t>
            </w:r>
            <w:proofErr w:type="spellEnd"/>
            <w:proofErr w:type="gramEnd"/>
            <w:r>
              <w:rPr>
                <w:rFonts w:cs="Arial"/>
                <w:i/>
                <w:sz w:val="18"/>
              </w:rPr>
              <w:t>&gt;</w:t>
            </w:r>
          </w:p>
        </w:tc>
      </w:tr>
      <w:tr w:rsidR="00A36C86" w:rsidRPr="00426AF7" w14:paraId="618ADB8E" w14:textId="77777777" w:rsidTr="00F4470E">
        <w:trPr>
          <w:gridAfter w:val="1"/>
          <w:wAfter w:w="264" w:type="dxa"/>
        </w:trPr>
        <w:tc>
          <w:tcPr>
            <w:tcW w:w="10215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14:paraId="4B99ACE6" w14:textId="6AB4B856" w:rsidR="00A36C86" w:rsidRPr="00426AF7" w:rsidRDefault="00A36C86" w:rsidP="009F62D2">
            <w:pPr>
              <w:spacing w:before="8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  <w:u w:val="single"/>
              </w:rPr>
              <w:t>Physical form</w:t>
            </w:r>
            <w:r w:rsidRPr="00426AF7">
              <w:rPr>
                <w:rFonts w:ascii="Aptos" w:hAnsi="Aptos" w:cs="Arial"/>
                <w:b/>
                <w:sz w:val="22"/>
                <w:szCs w:val="22"/>
              </w:rPr>
              <w:t xml:space="preserve">: 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>(</w:t>
            </w:r>
            <w:r w:rsidR="003A64E3" w:rsidRPr="00426AF7">
              <w:rPr>
                <w:rFonts w:ascii="Aptos" w:hAnsi="Aptos" w:cs="Arial"/>
                <w:i/>
                <w:sz w:val="22"/>
                <w:szCs w:val="22"/>
              </w:rPr>
              <w:t>select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 xml:space="preserve"> applicable category)</w:t>
            </w:r>
          </w:p>
        </w:tc>
      </w:tr>
      <w:tr w:rsidR="00C17468" w:rsidRPr="00426AF7" w14:paraId="5728A1E5" w14:textId="77777777" w:rsidTr="00F4470E">
        <w:trPr>
          <w:gridAfter w:val="1"/>
          <w:wAfter w:w="264" w:type="dxa"/>
        </w:trPr>
        <w:tc>
          <w:tcPr>
            <w:tcW w:w="986" w:type="dxa"/>
            <w:gridSpan w:val="2"/>
            <w:tcBorders>
              <w:right w:val="nil"/>
            </w:tcBorders>
          </w:tcPr>
          <w:p w14:paraId="0E7BA100" w14:textId="69A18930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Gas</w:t>
            </w: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</w:tcPr>
          <w:p w14:paraId="37DC38B8" w14:textId="62C6077D" w:rsidR="00921309" w:rsidRPr="00426AF7" w:rsidRDefault="0092130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5621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4"/>
            <w:tcBorders>
              <w:left w:val="nil"/>
              <w:right w:val="nil"/>
            </w:tcBorders>
          </w:tcPr>
          <w:p w14:paraId="1678BBC5" w14:textId="23788311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Vapour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30C82EA3" w14:textId="35F65FA5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10306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0AB1F44A" w14:textId="25ED8C47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Aeroso</w:t>
            </w:r>
            <w:r w:rsidR="00523B29">
              <w:rPr>
                <w:rFonts w:ascii="Aptos" w:hAnsi="Aptos" w:cs="Arial"/>
                <w:sz w:val="22"/>
                <w:szCs w:val="22"/>
              </w:rPr>
              <w:t>l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7F582E3" w14:textId="334ACA8A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6628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5" w:type="dxa"/>
            <w:gridSpan w:val="4"/>
            <w:tcBorders>
              <w:left w:val="nil"/>
              <w:right w:val="nil"/>
            </w:tcBorders>
          </w:tcPr>
          <w:p w14:paraId="50AB2DA8" w14:textId="5C6B68E1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Fume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52037526" w14:textId="5748DFC8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55454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7" w:type="dxa"/>
            <w:gridSpan w:val="4"/>
            <w:tcBorders>
              <w:left w:val="nil"/>
              <w:right w:val="nil"/>
            </w:tcBorders>
          </w:tcPr>
          <w:p w14:paraId="69B21AF4" w14:textId="18EC400D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Dust</w:t>
            </w: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</w:tcPr>
          <w:p w14:paraId="70C0EEE9" w14:textId="21BDD8B8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145320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gridSpan w:val="3"/>
            <w:tcBorders>
              <w:left w:val="nil"/>
              <w:right w:val="nil"/>
            </w:tcBorders>
          </w:tcPr>
          <w:p w14:paraId="349A4C8B" w14:textId="2BD31BD1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Liquid</w:t>
            </w: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14:paraId="1E77398E" w14:textId="4BB4AD91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7982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4" w:type="dxa"/>
            <w:gridSpan w:val="3"/>
            <w:tcBorders>
              <w:left w:val="nil"/>
              <w:right w:val="nil"/>
            </w:tcBorders>
          </w:tcPr>
          <w:p w14:paraId="5EE7B3E2" w14:textId="5169E42C" w:rsidR="00921309" w:rsidRPr="00426AF7" w:rsidRDefault="00921309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t>Solid</w:t>
            </w:r>
          </w:p>
        </w:tc>
        <w:tc>
          <w:tcPr>
            <w:tcW w:w="581" w:type="dxa"/>
            <w:gridSpan w:val="3"/>
            <w:tcBorders>
              <w:left w:val="nil"/>
            </w:tcBorders>
          </w:tcPr>
          <w:p w14:paraId="23F05CE6" w14:textId="4514B9E3" w:rsidR="00921309" w:rsidRPr="00426AF7" w:rsidRDefault="00523B29" w:rsidP="00C17468">
            <w:pPr>
              <w:spacing w:after="60" w:line="240" w:lineRule="auto"/>
              <w:rPr>
                <w:rFonts w:ascii="Aptos" w:hAnsi="Aptos" w:cs="Arial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7764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6C86" w:rsidRPr="00426AF7" w14:paraId="090E044E" w14:textId="77777777" w:rsidTr="00F4470E">
        <w:trPr>
          <w:gridAfter w:val="1"/>
          <w:wAfter w:w="264" w:type="dxa"/>
          <w:trHeight w:val="225"/>
        </w:trPr>
        <w:tc>
          <w:tcPr>
            <w:tcW w:w="10215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14:paraId="4CD7ACD3" w14:textId="40F2CB62" w:rsidR="00A36C86" w:rsidRPr="00426AF7" w:rsidRDefault="00A36C86" w:rsidP="009F62D2">
            <w:pPr>
              <w:spacing w:before="80" w:after="60"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Route of Exposure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: 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>(</w:t>
            </w:r>
            <w:r w:rsidR="003A64E3" w:rsidRPr="00426AF7">
              <w:rPr>
                <w:rFonts w:ascii="Aptos" w:hAnsi="Aptos" w:cs="Arial"/>
                <w:i/>
                <w:sz w:val="22"/>
                <w:szCs w:val="22"/>
              </w:rPr>
              <w:t>select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 xml:space="preserve"> all applicable categories)</w:t>
            </w:r>
          </w:p>
        </w:tc>
      </w:tr>
      <w:tr w:rsidR="00C17468" w:rsidRPr="00426AF7" w14:paraId="37691E6D" w14:textId="77777777" w:rsidTr="00F4470E">
        <w:trPr>
          <w:gridAfter w:val="1"/>
          <w:wAfter w:w="264" w:type="dxa"/>
          <w:trHeight w:val="246"/>
        </w:trPr>
        <w:tc>
          <w:tcPr>
            <w:tcW w:w="1267" w:type="dxa"/>
            <w:gridSpan w:val="3"/>
            <w:tcBorders>
              <w:right w:val="nil"/>
            </w:tcBorders>
          </w:tcPr>
          <w:p w14:paraId="5A915347" w14:textId="3E75A94C" w:rsidR="00C17468" w:rsidRPr="00426AF7" w:rsidRDefault="00C17468" w:rsidP="00C17468">
            <w:pPr>
              <w:spacing w:after="60" w:line="240" w:lineRule="auto"/>
              <w:ind w:right="134"/>
              <w:jc w:val="right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Inhalation</w:t>
            </w:r>
            <w:r w:rsidRPr="00426AF7">
              <w:rPr>
                <w:rFonts w:ascii="Aptos" w:hAnsi="Aptos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</w:tcPr>
          <w:p w14:paraId="1434B053" w14:textId="2541494B" w:rsidR="00C17468" w:rsidRPr="00426AF7" w:rsidRDefault="00C17468" w:rsidP="00D14F73">
            <w:pPr>
              <w:spacing w:after="60" w:line="240" w:lineRule="auto"/>
              <w:rPr>
                <w:rFonts w:ascii="Aptos" w:hAnsi="Aptos" w:cs="Arial"/>
                <w:noProof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121191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9" w:type="dxa"/>
            <w:gridSpan w:val="5"/>
            <w:tcBorders>
              <w:left w:val="nil"/>
              <w:right w:val="nil"/>
            </w:tcBorders>
          </w:tcPr>
          <w:p w14:paraId="445D1859" w14:textId="1D6AE181" w:rsidR="00C17468" w:rsidRPr="00426AF7" w:rsidRDefault="00C17468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Skin contact </w:t>
            </w:r>
            <w:r w:rsidRPr="00426AF7">
              <w:rPr>
                <w:rFonts w:ascii="Aptos" w:hAnsi="Aptos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1131" w:type="dxa"/>
            <w:gridSpan w:val="4"/>
            <w:tcBorders>
              <w:left w:val="nil"/>
              <w:right w:val="nil"/>
            </w:tcBorders>
          </w:tcPr>
          <w:p w14:paraId="427BF103" w14:textId="16A6CFC6" w:rsidR="00C17468" w:rsidRPr="00426AF7" w:rsidRDefault="00C17468" w:rsidP="00D14F73">
            <w:pPr>
              <w:spacing w:after="60" w:line="240" w:lineRule="auto"/>
              <w:rPr>
                <w:rFonts w:ascii="Aptos" w:hAnsi="Aptos" w:cs="Arial"/>
                <w:noProof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2906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23" w:type="dxa"/>
            <w:gridSpan w:val="6"/>
            <w:tcBorders>
              <w:left w:val="nil"/>
              <w:right w:val="nil"/>
            </w:tcBorders>
          </w:tcPr>
          <w:p w14:paraId="27D9E266" w14:textId="5C9731E6" w:rsidR="00C17468" w:rsidRPr="00426AF7" w:rsidRDefault="00C17468" w:rsidP="00C17468">
            <w:pPr>
              <w:spacing w:after="60" w:line="240" w:lineRule="auto"/>
              <w:ind w:right="146"/>
              <w:jc w:val="right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Eye contact</w:t>
            </w:r>
            <w:r w:rsidRPr="00426AF7">
              <w:rPr>
                <w:rFonts w:ascii="Aptos" w:hAnsi="Aptos" w:cs="Arial"/>
                <w:sz w:val="22"/>
                <w:szCs w:val="22"/>
              </w:rPr>
              <w:t xml:space="preserve">  </w:t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</w:tcPr>
          <w:p w14:paraId="6CCF2284" w14:textId="634BADD1" w:rsidR="00C17468" w:rsidRPr="00426AF7" w:rsidRDefault="00C17468" w:rsidP="00C17468">
            <w:pPr>
              <w:spacing w:after="60" w:line="240" w:lineRule="auto"/>
              <w:jc w:val="right"/>
              <w:rPr>
                <w:rFonts w:ascii="Aptos" w:hAnsi="Aptos" w:cs="Arial"/>
                <w:noProof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17782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9"/>
            <w:tcBorders>
              <w:left w:val="nil"/>
              <w:right w:val="nil"/>
            </w:tcBorders>
          </w:tcPr>
          <w:p w14:paraId="616C1C62" w14:textId="05E99E70" w:rsidR="00C17468" w:rsidRPr="00426AF7" w:rsidRDefault="00C17468" w:rsidP="00C17468">
            <w:pPr>
              <w:spacing w:after="60" w:line="240" w:lineRule="auto"/>
              <w:ind w:right="132"/>
              <w:jc w:val="right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Ingestion/swallowed</w:t>
            </w:r>
          </w:p>
        </w:tc>
        <w:tc>
          <w:tcPr>
            <w:tcW w:w="723" w:type="dxa"/>
            <w:gridSpan w:val="4"/>
            <w:tcBorders>
              <w:left w:val="nil"/>
            </w:tcBorders>
          </w:tcPr>
          <w:p w14:paraId="0E358CD9" w14:textId="54CE5C3B" w:rsidR="00C17468" w:rsidRPr="00426AF7" w:rsidRDefault="00C17468" w:rsidP="00D14F73">
            <w:pPr>
              <w:spacing w:after="60" w:line="240" w:lineRule="auto"/>
              <w:rPr>
                <w:rFonts w:ascii="Aptos" w:hAnsi="Aptos" w:cs="Arial"/>
                <w:noProof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2"/>
                  <w:szCs w:val="22"/>
                </w:rPr>
                <w:id w:val="-9024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6C86" w:rsidRPr="00426AF7" w14:paraId="3C7B3F02" w14:textId="77777777" w:rsidTr="00F4470E">
        <w:trPr>
          <w:gridAfter w:val="1"/>
          <w:wAfter w:w="264" w:type="dxa"/>
          <w:trHeight w:val="499"/>
        </w:trPr>
        <w:tc>
          <w:tcPr>
            <w:tcW w:w="2538" w:type="dxa"/>
            <w:gridSpan w:val="9"/>
            <w:shd w:val="clear" w:color="auto" w:fill="auto"/>
            <w:vAlign w:val="bottom"/>
          </w:tcPr>
          <w:p w14:paraId="56C0FAE9" w14:textId="77777777" w:rsidR="00A36C86" w:rsidRPr="00426AF7" w:rsidRDefault="00A36C86" w:rsidP="00F4470E">
            <w:pPr>
              <w:spacing w:after="60" w:line="240" w:lineRule="auto"/>
              <w:ind w:left="149" w:right="-108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What is the substance used for:</w:t>
            </w:r>
          </w:p>
        </w:tc>
        <w:tc>
          <w:tcPr>
            <w:tcW w:w="7677" w:type="dxa"/>
            <w:gridSpan w:val="28"/>
            <w:shd w:val="clear" w:color="auto" w:fill="auto"/>
          </w:tcPr>
          <w:p w14:paraId="3173A485" w14:textId="11947F5A" w:rsidR="00A36C86" w:rsidRPr="00426AF7" w:rsidRDefault="00A36C86" w:rsidP="00484E2D">
            <w:pPr>
              <w:spacing w:before="120" w:after="0" w:line="240" w:lineRule="auto"/>
              <w:ind w:left="150"/>
              <w:rPr>
                <w:rFonts w:ascii="Aptos" w:hAnsi="Aptos" w:cs="Arial"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i/>
                <w:sz w:val="22"/>
                <w:szCs w:val="22"/>
              </w:rPr>
              <w:t>e.g. cleaning of surfaces, painting, adhesive</w:t>
            </w:r>
          </w:p>
        </w:tc>
      </w:tr>
      <w:tr w:rsidR="00A36C86" w:rsidRPr="00426AF7" w14:paraId="69B760D0" w14:textId="77777777" w:rsidTr="00F4470E">
        <w:trPr>
          <w:gridAfter w:val="1"/>
          <w:wAfter w:w="264" w:type="dxa"/>
          <w:trHeight w:val="451"/>
        </w:trPr>
        <w:tc>
          <w:tcPr>
            <w:tcW w:w="2538" w:type="dxa"/>
            <w:gridSpan w:val="9"/>
            <w:shd w:val="clear" w:color="auto" w:fill="auto"/>
            <w:vAlign w:val="bottom"/>
          </w:tcPr>
          <w:p w14:paraId="5F2D0E82" w14:textId="77777777" w:rsidR="00A36C86" w:rsidRPr="00426AF7" w:rsidRDefault="00A36C86" w:rsidP="00F4470E">
            <w:pPr>
              <w:spacing w:line="240" w:lineRule="auto"/>
              <w:ind w:left="149" w:right="-108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How is the substance used:</w:t>
            </w:r>
          </w:p>
        </w:tc>
        <w:tc>
          <w:tcPr>
            <w:tcW w:w="7677" w:type="dxa"/>
            <w:gridSpan w:val="28"/>
            <w:shd w:val="clear" w:color="auto" w:fill="auto"/>
          </w:tcPr>
          <w:p w14:paraId="36976982" w14:textId="04CEC61D" w:rsidR="00A36C86" w:rsidRPr="00426AF7" w:rsidRDefault="00A36C86" w:rsidP="00484E2D">
            <w:pPr>
              <w:spacing w:before="40" w:after="0" w:line="240" w:lineRule="auto"/>
              <w:ind w:left="150"/>
              <w:rPr>
                <w:rFonts w:ascii="Aptos" w:hAnsi="Aptos" w:cs="Arial"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i/>
                <w:sz w:val="22"/>
                <w:szCs w:val="22"/>
              </w:rPr>
              <w:t>e.g. diluted in water; sprayed directly onto product; applied using a brush.</w:t>
            </w:r>
          </w:p>
        </w:tc>
      </w:tr>
      <w:tr w:rsidR="00A2673A" w:rsidRPr="00426AF7" w14:paraId="1685CCB8" w14:textId="77777777" w:rsidTr="00F4470E">
        <w:trPr>
          <w:gridAfter w:val="1"/>
          <w:wAfter w:w="264" w:type="dxa"/>
          <w:trHeight w:val="306"/>
        </w:trPr>
        <w:tc>
          <w:tcPr>
            <w:tcW w:w="2538" w:type="dxa"/>
            <w:gridSpan w:val="9"/>
            <w:shd w:val="clear" w:color="auto" w:fill="auto"/>
            <w:vAlign w:val="center"/>
          </w:tcPr>
          <w:p w14:paraId="3B09FB6E" w14:textId="29CF730B" w:rsidR="00A36C86" w:rsidRPr="00426AF7" w:rsidRDefault="00A36C86" w:rsidP="00F4470E">
            <w:pPr>
              <w:spacing w:line="240" w:lineRule="auto"/>
              <w:ind w:left="149" w:right="118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Frequency and duration of each use:</w:t>
            </w:r>
          </w:p>
        </w:tc>
        <w:tc>
          <w:tcPr>
            <w:tcW w:w="3265" w:type="dxa"/>
            <w:gridSpan w:val="10"/>
            <w:shd w:val="clear" w:color="auto" w:fill="auto"/>
          </w:tcPr>
          <w:p w14:paraId="4EAD5199" w14:textId="56E56DE9" w:rsidR="00A36C86" w:rsidRPr="00426AF7" w:rsidRDefault="00C17468" w:rsidP="00C17468">
            <w:pPr>
              <w:spacing w:after="40" w:line="240" w:lineRule="auto"/>
              <w:ind w:left="150"/>
              <w:rPr>
                <w:rFonts w:ascii="Aptos" w:hAnsi="Aptos" w:cs="Arial"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i/>
                <w:sz w:val="22"/>
                <w:szCs w:val="22"/>
              </w:rPr>
              <w:t>e.g. 5 minutes, once per day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14:paraId="6A204A39" w14:textId="7149730B" w:rsidR="00A36C86" w:rsidRPr="00426AF7" w:rsidRDefault="00A36C86" w:rsidP="00C17468">
            <w:pPr>
              <w:spacing w:line="240" w:lineRule="auto"/>
              <w:ind w:left="150"/>
              <w:rPr>
                <w:rFonts w:ascii="Aptos" w:hAnsi="Aptos" w:cs="Arial"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Amount used at each application:</w:t>
            </w:r>
          </w:p>
        </w:tc>
        <w:tc>
          <w:tcPr>
            <w:tcW w:w="2428" w:type="dxa"/>
            <w:gridSpan w:val="9"/>
            <w:shd w:val="clear" w:color="auto" w:fill="auto"/>
          </w:tcPr>
          <w:p w14:paraId="026FCFDC" w14:textId="718A9D4B" w:rsidR="00A36C86" w:rsidRPr="00426AF7" w:rsidRDefault="00C17468" w:rsidP="00C17468">
            <w:pPr>
              <w:spacing w:line="240" w:lineRule="auto"/>
              <w:ind w:left="150"/>
              <w:rPr>
                <w:rFonts w:ascii="Aptos" w:hAnsi="Aptos" w:cs="Arial"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bCs/>
                <w:i/>
                <w:iCs/>
                <w:noProof/>
                <w:sz w:val="22"/>
                <w:szCs w:val="22"/>
              </w:rPr>
              <w:t>e.g. 5ml; 100g</w:t>
            </w:r>
          </w:p>
        </w:tc>
      </w:tr>
      <w:tr w:rsidR="00A36C86" w:rsidRPr="00426AF7" w14:paraId="1D51F1C5" w14:textId="77777777" w:rsidTr="00F4470E">
        <w:trPr>
          <w:gridAfter w:val="1"/>
          <w:wAfter w:w="264" w:type="dxa"/>
          <w:trHeight w:val="271"/>
        </w:trPr>
        <w:tc>
          <w:tcPr>
            <w:tcW w:w="10215" w:type="dxa"/>
            <w:gridSpan w:val="37"/>
            <w:shd w:val="clear" w:color="auto" w:fill="auto"/>
            <w:vAlign w:val="bottom"/>
          </w:tcPr>
          <w:p w14:paraId="260B5F40" w14:textId="77777777" w:rsidR="00A36C86" w:rsidRPr="00426AF7" w:rsidRDefault="00A36C86" w:rsidP="00F4470E">
            <w:pPr>
              <w:spacing w:before="8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Workplace Exposure Limits (WELs):</w:t>
            </w:r>
          </w:p>
        </w:tc>
      </w:tr>
      <w:tr w:rsidR="00A36C86" w:rsidRPr="00426AF7" w14:paraId="08488BFC" w14:textId="77777777" w:rsidTr="00F4470E">
        <w:trPr>
          <w:gridAfter w:val="1"/>
          <w:wAfter w:w="264" w:type="dxa"/>
          <w:trHeight w:val="834"/>
        </w:trPr>
        <w:tc>
          <w:tcPr>
            <w:tcW w:w="5803" w:type="dxa"/>
            <w:gridSpan w:val="19"/>
          </w:tcPr>
          <w:p w14:paraId="6BB4CC09" w14:textId="77777777" w:rsidR="00A36C86" w:rsidRPr="00426AF7" w:rsidRDefault="00A36C86" w:rsidP="00F4470E">
            <w:pPr>
              <w:spacing w:before="40"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Long-term exposure level (8hrTWA): </w:t>
            </w:r>
          </w:p>
          <w:p w14:paraId="3B1E4BF1" w14:textId="77777777" w:rsidR="00C17468" w:rsidRPr="005555BB" w:rsidRDefault="00C17468" w:rsidP="00C1746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noProof/>
                <w:sz w:val="19"/>
                <w:szCs w:val="19"/>
              </w:rPr>
            </w:pPr>
            <w:r w:rsidRPr="005555BB">
              <w:rPr>
                <w:b/>
                <w:noProof/>
                <w:sz w:val="19"/>
                <w:szCs w:val="19"/>
              </w:rPr>
              <w:t xml:space="preserve">xxxxx: </w:t>
            </w:r>
            <w:r w:rsidRPr="005555BB">
              <w:rPr>
                <w:noProof/>
                <w:sz w:val="19"/>
                <w:szCs w:val="19"/>
              </w:rPr>
              <w:t>xxxxx mg/m</w:t>
            </w:r>
            <w:r w:rsidRPr="005555BB">
              <w:rPr>
                <w:noProof/>
                <w:sz w:val="19"/>
                <w:szCs w:val="19"/>
                <w:vertAlign w:val="superscript"/>
              </w:rPr>
              <w:t>3</w:t>
            </w:r>
          </w:p>
          <w:p w14:paraId="12045B53" w14:textId="43BFAFE2" w:rsidR="00A36C86" w:rsidRPr="00C17468" w:rsidRDefault="00C17468" w:rsidP="00C1746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noProof/>
                <w:sz w:val="19"/>
                <w:szCs w:val="19"/>
              </w:rPr>
            </w:pPr>
            <w:r w:rsidRPr="005555BB">
              <w:rPr>
                <w:noProof/>
                <w:sz w:val="19"/>
                <w:szCs w:val="19"/>
              </w:rPr>
              <w:t>&lt;Section 8 of MSDS&gt;</w:t>
            </w:r>
          </w:p>
        </w:tc>
        <w:tc>
          <w:tcPr>
            <w:tcW w:w="4412" w:type="dxa"/>
            <w:gridSpan w:val="18"/>
          </w:tcPr>
          <w:p w14:paraId="4C3041EA" w14:textId="77777777" w:rsidR="00A36C86" w:rsidRPr="00426AF7" w:rsidRDefault="00A36C86" w:rsidP="00F4470E">
            <w:pPr>
              <w:spacing w:before="40" w:line="240" w:lineRule="auto"/>
              <w:ind w:left="156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Short-term exposure level (15 mins):</w:t>
            </w:r>
          </w:p>
          <w:p w14:paraId="1B617E28" w14:textId="77777777" w:rsidR="00A36C86" w:rsidRDefault="00C17468" w:rsidP="00D14F7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noProof/>
                <w:sz w:val="19"/>
                <w:szCs w:val="19"/>
              </w:rPr>
            </w:pPr>
            <w:r w:rsidRPr="005555BB">
              <w:rPr>
                <w:b/>
                <w:noProof/>
                <w:sz w:val="19"/>
                <w:szCs w:val="19"/>
              </w:rPr>
              <w:t xml:space="preserve">xxxxx: </w:t>
            </w:r>
            <w:r w:rsidRPr="005555BB">
              <w:rPr>
                <w:noProof/>
                <w:sz w:val="19"/>
                <w:szCs w:val="19"/>
              </w:rPr>
              <w:t>xxxxx mg/m</w:t>
            </w:r>
            <w:r w:rsidRPr="005555BB">
              <w:rPr>
                <w:noProof/>
                <w:sz w:val="19"/>
                <w:szCs w:val="19"/>
                <w:vertAlign w:val="superscript"/>
              </w:rPr>
              <w:t>3</w:t>
            </w:r>
          </w:p>
          <w:p w14:paraId="725D81C6" w14:textId="0779F625" w:rsidR="00C17468" w:rsidRPr="00C17468" w:rsidRDefault="00C17468" w:rsidP="00D14F7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noProof/>
                <w:sz w:val="19"/>
                <w:szCs w:val="19"/>
              </w:rPr>
            </w:pPr>
          </w:p>
        </w:tc>
      </w:tr>
      <w:tr w:rsidR="00A36C86" w:rsidRPr="00426AF7" w14:paraId="3CDAEA49" w14:textId="77777777" w:rsidTr="00F4470E">
        <w:trPr>
          <w:gridAfter w:val="1"/>
          <w:wAfter w:w="264" w:type="dxa"/>
          <w:trHeight w:val="271"/>
        </w:trPr>
        <w:tc>
          <w:tcPr>
            <w:tcW w:w="10215" w:type="dxa"/>
            <w:gridSpan w:val="37"/>
            <w:shd w:val="clear" w:color="auto" w:fill="D9D9D9"/>
          </w:tcPr>
          <w:p w14:paraId="622EEA2F" w14:textId="77777777" w:rsidR="00A36C86" w:rsidRPr="00426AF7" w:rsidRDefault="00A36C86" w:rsidP="00F4470E">
            <w:pPr>
              <w:spacing w:before="120"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lastRenderedPageBreak/>
              <w:t>CONTROL MEASURES</w:t>
            </w:r>
          </w:p>
        </w:tc>
      </w:tr>
      <w:tr w:rsidR="00A36C86" w:rsidRPr="00426AF7" w14:paraId="4E78D56B" w14:textId="77777777" w:rsidTr="00F4470E">
        <w:trPr>
          <w:gridAfter w:val="1"/>
          <w:wAfter w:w="264" w:type="dxa"/>
          <w:trHeight w:val="674"/>
        </w:trPr>
        <w:tc>
          <w:tcPr>
            <w:tcW w:w="8425" w:type="dxa"/>
            <w:gridSpan w:val="30"/>
            <w:vAlign w:val="center"/>
          </w:tcPr>
          <w:p w14:paraId="355ACADC" w14:textId="77777777" w:rsidR="00A36C86" w:rsidRPr="00426AF7" w:rsidRDefault="00A36C86" w:rsidP="00F4470E">
            <w:pPr>
              <w:spacing w:before="120" w:line="240" w:lineRule="auto"/>
              <w:ind w:left="149"/>
              <w:rPr>
                <w:rFonts w:ascii="Aptos" w:hAnsi="Aptos" w:cs="Arial"/>
                <w:bCs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bCs/>
                <w:sz w:val="22"/>
                <w:szCs w:val="22"/>
              </w:rPr>
              <w:t xml:space="preserve">Could a less hazardous substance be used to do the same job? </w:t>
            </w:r>
            <w:r w:rsidRPr="00426AF7">
              <w:rPr>
                <w:rFonts w:ascii="Aptos" w:hAnsi="Aptos" w:cs="Arial"/>
                <w:bCs/>
                <w:i/>
                <w:sz w:val="22"/>
                <w:szCs w:val="22"/>
              </w:rPr>
              <w:t>(Contact supplier if unsure)</w:t>
            </w:r>
          </w:p>
        </w:tc>
        <w:tc>
          <w:tcPr>
            <w:tcW w:w="1790" w:type="dxa"/>
            <w:gridSpan w:val="7"/>
          </w:tcPr>
          <w:p w14:paraId="6A22A74B" w14:textId="7F230C6D" w:rsidR="005555BB" w:rsidRPr="00426AF7" w:rsidRDefault="005555BB" w:rsidP="00F4470E">
            <w:pPr>
              <w:spacing w:line="240" w:lineRule="auto"/>
              <w:ind w:left="149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sz w:val="22"/>
                <w:szCs w:val="22"/>
              </w:rPr>
              <w:br/>
              <w:t xml:space="preserve">Yes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2785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sz w:val="22"/>
                <w:szCs w:val="22"/>
              </w:rPr>
              <w:t xml:space="preserve">        No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201491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6C86" w:rsidRPr="00426AF7" w14:paraId="09350A59" w14:textId="77777777" w:rsidTr="00F4470E">
        <w:trPr>
          <w:gridAfter w:val="1"/>
          <w:wAfter w:w="264" w:type="dxa"/>
          <w:trHeight w:val="530"/>
        </w:trPr>
        <w:tc>
          <w:tcPr>
            <w:tcW w:w="10215" w:type="dxa"/>
            <w:gridSpan w:val="37"/>
            <w:vAlign w:val="center"/>
          </w:tcPr>
          <w:p w14:paraId="794FE5EF" w14:textId="6109CE19" w:rsidR="00A36C86" w:rsidRPr="00A2673A" w:rsidRDefault="00A36C86" w:rsidP="00F4470E">
            <w:pPr>
              <w:spacing w:after="0" w:line="240" w:lineRule="auto"/>
              <w:ind w:left="149"/>
              <w:rPr>
                <w:rFonts w:ascii="Aptos" w:hAnsi="Aptos" w:cs="Arial"/>
                <w:b/>
                <w:bCs/>
                <w:i/>
                <w:sz w:val="22"/>
                <w:szCs w:val="22"/>
              </w:rPr>
            </w:pPr>
            <w:r w:rsidRPr="00A2673A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What controls are required for this substance, other than Personal Protective Equipment (PPE)? </w:t>
            </w:r>
          </w:p>
        </w:tc>
      </w:tr>
      <w:tr w:rsidR="00A36C86" w:rsidRPr="00426AF7" w14:paraId="29B8F8FA" w14:textId="77777777" w:rsidTr="00F4470E">
        <w:trPr>
          <w:gridAfter w:val="1"/>
          <w:wAfter w:w="264" w:type="dxa"/>
          <w:trHeight w:val="530"/>
        </w:trPr>
        <w:tc>
          <w:tcPr>
            <w:tcW w:w="10215" w:type="dxa"/>
            <w:gridSpan w:val="37"/>
          </w:tcPr>
          <w:p w14:paraId="52DAAA02" w14:textId="05D8DAC8" w:rsidR="00A36C86" w:rsidRPr="00426AF7" w:rsidRDefault="00A2673A" w:rsidP="00F4470E">
            <w:pPr>
              <w:spacing w:line="240" w:lineRule="auto"/>
              <w:ind w:left="149"/>
              <w:rPr>
                <w:rFonts w:ascii="Aptos" w:hAnsi="Aptos" w:cs="Arial"/>
                <w:sz w:val="22"/>
                <w:szCs w:val="22"/>
              </w:rPr>
            </w:pPr>
            <w:r w:rsidRPr="00426AF7">
              <w:rPr>
                <w:rFonts w:ascii="Aptos" w:hAnsi="Aptos" w:cs="Arial"/>
                <w:i/>
                <w:sz w:val="22"/>
                <w:szCs w:val="22"/>
              </w:rPr>
              <w:t>(E.g. alternative form, use less, enclose the process, mechanical ventilation / extraction, restrict users, limit time)</w:t>
            </w:r>
          </w:p>
        </w:tc>
      </w:tr>
      <w:tr w:rsidR="00A36C86" w:rsidRPr="00426AF7" w14:paraId="6A46AAD6" w14:textId="77777777" w:rsidTr="00F4470E">
        <w:trPr>
          <w:gridAfter w:val="1"/>
          <w:wAfter w:w="264" w:type="dxa"/>
        </w:trPr>
        <w:tc>
          <w:tcPr>
            <w:tcW w:w="10215" w:type="dxa"/>
            <w:gridSpan w:val="37"/>
          </w:tcPr>
          <w:p w14:paraId="38345807" w14:textId="77777777" w:rsidR="00A36C86" w:rsidRPr="00426AF7" w:rsidRDefault="00A36C86" w:rsidP="00F4470E">
            <w:pPr>
              <w:spacing w:before="40" w:line="240" w:lineRule="auto"/>
              <w:ind w:left="149"/>
              <w:rPr>
                <w:rFonts w:ascii="Aptos" w:hAnsi="Aptos" w:cs="Arial"/>
                <w:bCs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i/>
                <w:sz w:val="22"/>
                <w:szCs w:val="22"/>
              </w:rPr>
              <w:t>Precautionary Statements / Safety Phrases</w:t>
            </w:r>
            <w:r w:rsidRPr="00426AF7">
              <w:rPr>
                <w:rFonts w:ascii="Aptos" w:hAnsi="Aptos" w:cs="Arial"/>
                <w:bCs/>
                <w:sz w:val="22"/>
                <w:szCs w:val="22"/>
              </w:rPr>
              <w:t>:</w:t>
            </w:r>
          </w:p>
          <w:p w14:paraId="17CE5F33" w14:textId="77777777" w:rsidR="00A2673A" w:rsidRDefault="00A2673A" w:rsidP="00F4470E">
            <w:pPr>
              <w:ind w:left="149"/>
              <w:rPr>
                <w:sz w:val="18"/>
              </w:rPr>
            </w:pPr>
            <w:r w:rsidRPr="00930485">
              <w:rPr>
                <w:rFonts w:cs="Arial"/>
                <w:i/>
                <w:sz w:val="16"/>
              </w:rPr>
              <w:t>&lt;</w:t>
            </w:r>
            <w:proofErr w:type="gramStart"/>
            <w:r w:rsidRPr="00A2673A">
              <w:rPr>
                <w:rFonts w:cs="Arial"/>
                <w:i/>
                <w:sz w:val="18"/>
              </w:rPr>
              <w:t>ENTER</w:t>
            </w:r>
            <w:r>
              <w:rPr>
                <w:rFonts w:cs="Arial"/>
                <w:i/>
                <w:sz w:val="16"/>
              </w:rPr>
              <w:t xml:space="preserve">;  </w:t>
            </w:r>
            <w:proofErr w:type="spellStart"/>
            <w:r>
              <w:rPr>
                <w:rFonts w:cs="Arial"/>
                <w:i/>
                <w:sz w:val="16"/>
              </w:rPr>
              <w:t>P</w:t>
            </w:r>
            <w:r w:rsidRPr="00930485">
              <w:rPr>
                <w:rFonts w:cs="Arial"/>
                <w:i/>
                <w:sz w:val="16"/>
              </w:rPr>
              <w:t>xx</w:t>
            </w:r>
            <w:proofErr w:type="spellEnd"/>
            <w:proofErr w:type="gramEnd"/>
            <w:r w:rsidRPr="00930485">
              <w:rPr>
                <w:rFonts w:cs="Arial"/>
                <w:i/>
                <w:sz w:val="16"/>
              </w:rPr>
              <w:t>&gt;</w:t>
            </w:r>
          </w:p>
          <w:p w14:paraId="4B21C9C7" w14:textId="6442A271" w:rsidR="00A2673A" w:rsidRPr="00A2673A" w:rsidRDefault="00A2673A" w:rsidP="00F4470E">
            <w:pPr>
              <w:ind w:left="149"/>
              <w:rPr>
                <w:sz w:val="18"/>
              </w:rPr>
            </w:pPr>
            <w:r w:rsidRPr="00930485">
              <w:rPr>
                <w:rFonts w:cs="Arial"/>
                <w:i/>
                <w:sz w:val="16"/>
              </w:rPr>
              <w:t>&lt;</w:t>
            </w:r>
            <w:proofErr w:type="gramStart"/>
            <w:r>
              <w:rPr>
                <w:rFonts w:cs="Arial"/>
                <w:i/>
                <w:sz w:val="16"/>
              </w:rPr>
              <w:t xml:space="preserve">ENTER;  </w:t>
            </w:r>
            <w:proofErr w:type="spellStart"/>
            <w:r>
              <w:rPr>
                <w:rFonts w:cs="Arial"/>
                <w:i/>
                <w:sz w:val="16"/>
              </w:rPr>
              <w:t>P</w:t>
            </w:r>
            <w:r w:rsidRPr="00930485">
              <w:rPr>
                <w:rFonts w:cs="Arial"/>
                <w:i/>
                <w:sz w:val="16"/>
              </w:rPr>
              <w:t>xx</w:t>
            </w:r>
            <w:proofErr w:type="spellEnd"/>
            <w:proofErr w:type="gramEnd"/>
            <w:r w:rsidRPr="00930485">
              <w:rPr>
                <w:rFonts w:cs="Arial"/>
                <w:i/>
                <w:sz w:val="16"/>
              </w:rPr>
              <w:t>&gt;</w:t>
            </w:r>
          </w:p>
        </w:tc>
      </w:tr>
      <w:tr w:rsidR="00A36C86" w:rsidRPr="00426AF7" w14:paraId="1B5EFBC2" w14:textId="77777777" w:rsidTr="00F4470E">
        <w:trPr>
          <w:gridAfter w:val="1"/>
          <w:wAfter w:w="264" w:type="dxa"/>
          <w:trHeight w:val="428"/>
        </w:trPr>
        <w:tc>
          <w:tcPr>
            <w:tcW w:w="10215" w:type="dxa"/>
            <w:gridSpan w:val="37"/>
          </w:tcPr>
          <w:p w14:paraId="3414C1E3" w14:textId="1D39666F" w:rsidR="00A36C86" w:rsidRPr="00426AF7" w:rsidRDefault="00A36C86" w:rsidP="00F4470E">
            <w:pPr>
              <w:tabs>
                <w:tab w:val="left" w:pos="7356"/>
                <w:tab w:val="left" w:pos="9312"/>
              </w:tabs>
              <w:spacing w:before="12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Is health surveillance or monitoring required? (</w:t>
            </w:r>
            <w:r w:rsidRPr="00426AF7">
              <w:rPr>
                <w:rFonts w:ascii="Aptos" w:hAnsi="Aptos" w:cs="Arial"/>
                <w:i/>
                <w:noProof/>
                <w:sz w:val="22"/>
                <w:szCs w:val="22"/>
              </w:rPr>
              <w:t>If yes, state type)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ab/>
              <w:t>Yes</w:t>
            </w:r>
            <w:r w:rsidR="005555BB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5728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BB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ab/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No</w:t>
            </w:r>
            <w:r w:rsidR="005555BB" w:rsidRPr="00426AF7">
              <w:rPr>
                <w:rFonts w:ascii="Aptos" w:hAnsi="Apto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9413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BB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6C86" w:rsidRPr="00426AF7" w14:paraId="0DC8EE77" w14:textId="77777777" w:rsidTr="00F4470E">
        <w:trPr>
          <w:gridAfter w:val="1"/>
          <w:wAfter w:w="264" w:type="dxa"/>
        </w:trPr>
        <w:tc>
          <w:tcPr>
            <w:tcW w:w="10215" w:type="dxa"/>
            <w:gridSpan w:val="37"/>
            <w:shd w:val="clear" w:color="auto" w:fill="auto"/>
          </w:tcPr>
          <w:p w14:paraId="25ECF03C" w14:textId="77777777" w:rsidR="00A36C86" w:rsidRPr="00426AF7" w:rsidRDefault="00A36C86" w:rsidP="00F4470E">
            <w:pPr>
              <w:spacing w:before="12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Personal Protective Equipment</w:t>
            </w: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 xml:space="preserve"> </w:t>
            </w:r>
            <w:r w:rsidRPr="00426AF7">
              <w:rPr>
                <w:rFonts w:ascii="Aptos" w:hAnsi="Aptos" w:cs="Arial"/>
                <w:i/>
                <w:noProof/>
                <w:sz w:val="22"/>
                <w:szCs w:val="22"/>
              </w:rPr>
              <w:t>(State type and standard required)</w:t>
            </w:r>
          </w:p>
        </w:tc>
      </w:tr>
      <w:tr w:rsidR="00A2673A" w:rsidRPr="00426AF7" w14:paraId="7356FBFB" w14:textId="77777777" w:rsidTr="00F4470E">
        <w:trPr>
          <w:gridAfter w:val="2"/>
          <w:wAfter w:w="273" w:type="dxa"/>
          <w:trHeight w:val="999"/>
        </w:trPr>
        <w:tc>
          <w:tcPr>
            <w:tcW w:w="1410" w:type="dxa"/>
            <w:gridSpan w:val="4"/>
          </w:tcPr>
          <w:p w14:paraId="7070F556" w14:textId="7E68275A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641F73" wp14:editId="0AEC6343">
                      <wp:extent cx="322580" cy="349885"/>
                      <wp:effectExtent l="0" t="0" r="18415" b="12065"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9CB68D" w14:textId="58C36CB7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8AB05E" wp14:editId="4F6A22B5">
                                        <wp:extent cx="281940" cy="281940"/>
                                        <wp:effectExtent l="0" t="0" r="3810" b="3810"/>
                                        <wp:docPr id="1473708472" name="Picture 1473708472" descr="Mandatory blue safety sign depicting a face wearing a dust mas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4931769" name="Picture 584931769" descr="Mandatory blue safety sign depicting a face wearing a dust mas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41F73" id="Rectangle 40" o:spid="_x0000_s1026" style="width:25.4pt;height:2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QxCwIAAAwEAAAOAAAAZHJzL2Uyb0RvYy54bWysU9uO0zAQfUfiHyy/06RddilR09WqyyKk&#10;ZUFa+ADHdhILx2ON3Sbl6xm7ly3whvCD5fHlzJkzx6vbabBspzEYcDWfz0rOtJOgjOtq/v3bw5sl&#10;ZyEKp4QFp2u+14Hfrl+/Wo2+0gvowSqNjEBcqEZf8z5GXxVFkL0eRJiB144OW8BBRAqxKxSKkdAH&#10;WyzK8qYYAZVHkDoE2r0/HPJ1xm9bLeOXtg06Mltz4hbzjHlu0lysV6LqUPjeyCMN8Q8sBmEcJT1D&#10;3Yso2BbNX1CDkQgB2jiTMBTQtkbqXANVMy//qOa5F17nWkic4M8yhf8HK592z/4rJurBP4L8EZiD&#10;TS9cp+8QYey1UJRunoQqRh+q84MUBHrKmvEzKGqt2EbIGkwtDgmQqmNTlnp/llpPkUnavFosrpfU&#10;EElHV2/fL5fXOYOoTo89hvhRw8DSouZInczgYvcYYiIjqtOVlMvBg7E2d9M6NhLjxbuyzC8CWKPS&#10;aS4Su2Zjke1EMkQex8S/XRtMJFtaM9R8eb4kqqTGB6dymiiMPayJinUJXGfDHfmd9ElWDFWcmokZ&#10;RbxuUr601YDak3wIB1PSJ6JFD/iTs5EMWXNHP4Yz+8mlBuRyWLwM8DJoLgPhJAHVPHJ2WG7iwfNb&#10;j6brKc88S+PgjprWmizoC6djq8lyWefj90ievozzrZdPvP4FAAD//wMAUEsDBBQABgAIAAAAIQDq&#10;aL+/2wAAAAMBAAAPAAAAZHJzL2Rvd25yZXYueG1sTI9BS8NAEIXvQv/DMkIv0u62EEljNqUIvXiQ&#10;GhU9brNjEpqdDdlNm/57Ry96mWF4jzffy7eT68QZh9B60rBaKhBIlbct1RreXveLFESIhqzpPKGG&#10;KwbYFrOb3GTWX+gFz2WsBYdQyIyGJsY+kzJUDToTlr5HYu3LD85EPoda2sFcONx1cq3UvXSmJf7Q&#10;mB4fG6xO5eg03B2ey30ZPt/T8SlV6SZpP06Hq9bz22n3ACLiFP/M8IPP6FAw09GPZIPoNHCR+DtZ&#10;SxS3OPJOViCLXP5nL74BAAD//wMAUEsBAi0AFAAGAAgAAAAhALaDOJL+AAAA4QEAABMAAAAAAAAA&#10;AAAAAAAAAAAAAFtDb250ZW50X1R5cGVzXS54bWxQSwECLQAUAAYACAAAACEAOP0h/9YAAACUAQAA&#10;CwAAAAAAAAAAAAAAAAAvAQAAX3JlbHMvLnJlbHNQSwECLQAUAAYACAAAACEAPLMEMQsCAAAMBAAA&#10;DgAAAAAAAAAAAAAAAAAuAgAAZHJzL2Uyb0RvYy54bWxQSwECLQAUAAYACAAAACEA6mi/v9sAAAAD&#10;AQAADwAAAAAAAAAAAAAAAABlBAAAZHJzL2Rvd25yZXYueG1sUEsFBgAAAAAEAAQA8wAAAG0FAAAA&#10;AA==&#10;" filled="f" strokeweight="1pt">
                      <v:textbox inset="1pt,1pt,1pt,1pt">
                        <w:txbxContent>
                          <w:p w14:paraId="3E9CB68D" w14:textId="58C36CB7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AB05E" wp14:editId="4F6A22B5">
                                  <wp:extent cx="281940" cy="281940"/>
                                  <wp:effectExtent l="0" t="0" r="3810" b="3810"/>
                                  <wp:docPr id="1473708472" name="Picture 1473708472" descr="Mandatory blue safety sign depicting a face wearing a dust mas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931769" name="Picture 584931769" descr="Mandatory blue safety sign depicting a face wearing a dust mas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880E798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Dust mask</w:t>
            </w:r>
          </w:p>
        </w:tc>
        <w:tc>
          <w:tcPr>
            <w:tcW w:w="3972" w:type="dxa"/>
            <w:gridSpan w:val="14"/>
          </w:tcPr>
          <w:p w14:paraId="444175BB" w14:textId="47B8722D" w:rsidR="00A36C86" w:rsidRPr="00426AF7" w:rsidRDefault="00A36C86" w:rsidP="00A2673A">
            <w:pPr>
              <w:spacing w:before="40" w:after="60" w:line="240" w:lineRule="auto"/>
              <w:ind w:left="142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  <w:tc>
          <w:tcPr>
            <w:tcW w:w="1041" w:type="dxa"/>
            <w:gridSpan w:val="5"/>
          </w:tcPr>
          <w:p w14:paraId="1E4E53AA" w14:textId="58BB622F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10E52CD" wp14:editId="277F465F">
                      <wp:extent cx="322580" cy="322580"/>
                      <wp:effectExtent l="13335" t="8255" r="6985" b="12065"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62247" w14:textId="7304140C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24971E" wp14:editId="3BC13C6C">
                                        <wp:extent cx="281940" cy="281940"/>
                                        <wp:effectExtent l="0" t="0" r="3810" b="3810"/>
                                        <wp:docPr id="1056255322" name="Picture 1056255322" descr="Mandatory blue safety sign depicting a persons head, wearing a vis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3862940" name="Picture 313862940" descr="Mandatory blue safety sign depicting a persons head, wearing a vis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E52CD" id="Rectangle 37" o:spid="_x0000_s1027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YgCQIAAA4EAAAOAAAAZHJzL2Uyb0RvYy54bWysU9uO2yAQfa/Uf0C8N3ZStY2sOKtVtltV&#10;2l6kbT8AA7ZRMUMHEjv9+g44yUbdt1V5QDMwnJk5c9jcTINlB43BgKv5clFypp0EZVxX858/7t+s&#10;OQtROCUsOF3zow78Zvv61Wb0lV5BD1ZpZATiQjX6mvcx+qooguz1IMICvHZ02QIOIpKLXaFQjIQ+&#10;2GJVlu+LEVB5BKlDoNO7+ZJvM37bahm/tW3QkdmaU20x75j3Ju3FdiOqDoXvjTyVIV5QxSCMo6QX&#10;qDsRBdujeQY1GIkQoI0LCUMBbWukzj1QN8vyn24ee+F17oXICf5CU/h/sPLr4dF/x1R68A8gfwXm&#10;YNcL1+lbRBh7LRSlWyaiitGH6vIgOYGesmb8AopGK/YRMgdTi0MCpO7YlKk+XqjWU2SSDt+uVu/W&#10;NBBJVyc7ZRDV+bHHED9pGFgyao40yQwuDg8hzqHnkJTLwb2xNk/TOjZSxasPZZlfBLBGpdvcJHbN&#10;ziI7iCSIvHJr1P512GAiydKaoebrS5CoEhsfncppojB2tqlq6xK4zoI71XfmJ0kxVHFqJmYU1bVO&#10;+dJRA+pI9CHMoqRPREYP+IezkQRZ8/B7L1BzZj+7NILcEIvXDl47zbUjnCSomkfOZnMXZ9XvPZqu&#10;p0zLTI6DWxpbazKlT1Wdhk2iy0M5fZCk6ms/Rz194+1fAAAA//8DAFBLAwQUAAYACAAAACEAJOI8&#10;GtcAAAADAQAADwAAAGRycy9kb3ducmV2LnhtbEyPQUvDQBCF74L/YRnBm91UUCRmU1qhUPBkFfE4&#10;yU6TtLuzYXfbxn/vqAe9zDC8x5vvVYvJO3WimIbABuazAhRxG+zAnYG31/XNA6iUkS26wGTgkxIs&#10;6suLCksbzvxCp23ulIRwKtFAn/NYap3anjymWRiJRduF6DHLGTttI54l3Dt9WxT32uPA8qHHkZ56&#10;ag/bozfwrA9pvmk2KxfWkd8/dss07Ttjrq+m5SOoTFP+M8M3vqBDLUxNOLJNyhmQIvlninZXSIvm&#10;d+u60v/Z6y8AAAD//wMAUEsBAi0AFAAGAAgAAAAhALaDOJL+AAAA4QEAABMAAAAAAAAAAAAAAAAA&#10;AAAAAFtDb250ZW50X1R5cGVzXS54bWxQSwECLQAUAAYACAAAACEAOP0h/9YAAACUAQAACwAAAAAA&#10;AAAAAAAAAAAvAQAAX3JlbHMvLnJlbHNQSwECLQAUAAYACAAAACEA3ZcWIAkCAAAOBAAADgAAAAAA&#10;AAAAAAAAAAAuAgAAZHJzL2Uyb0RvYy54bWxQSwECLQAUAAYACAAAACEAJOI8GtcAAAADAQAADwAA&#10;AAAAAAAAAAAAAABjBAAAZHJzL2Rvd25yZXYueG1sUEsFBgAAAAAEAAQA8wAAAGcFAAAAAA==&#10;" filled="f" strokeweight="1pt">
                      <v:textbox inset="1pt,1pt,1pt,1pt">
                        <w:txbxContent>
                          <w:p w14:paraId="59C62247" w14:textId="7304140C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4971E" wp14:editId="3BC13C6C">
                                  <wp:extent cx="281940" cy="281940"/>
                                  <wp:effectExtent l="0" t="0" r="3810" b="3810"/>
                                  <wp:docPr id="1056255322" name="Picture 1056255322" descr="Mandatory blue safety sign depicting a persons head, wearing a vis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3862940" name="Picture 313862940" descr="Mandatory blue safety sign depicting a persons head, wearing a vis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DEC543C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Visor</w:t>
            </w:r>
          </w:p>
        </w:tc>
        <w:tc>
          <w:tcPr>
            <w:tcW w:w="3783" w:type="dxa"/>
            <w:gridSpan w:val="13"/>
          </w:tcPr>
          <w:p w14:paraId="2E685378" w14:textId="12E13611" w:rsidR="00A36C86" w:rsidRPr="00426AF7" w:rsidRDefault="00A36C86" w:rsidP="00A2673A">
            <w:pPr>
              <w:spacing w:before="40" w:after="60" w:line="240" w:lineRule="auto"/>
              <w:ind w:left="233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</w:tr>
      <w:tr w:rsidR="00A2673A" w:rsidRPr="00426AF7" w14:paraId="6ABBED57" w14:textId="77777777" w:rsidTr="00F4470E">
        <w:trPr>
          <w:gridAfter w:val="2"/>
          <w:wAfter w:w="273" w:type="dxa"/>
          <w:trHeight w:val="950"/>
        </w:trPr>
        <w:tc>
          <w:tcPr>
            <w:tcW w:w="1410" w:type="dxa"/>
            <w:gridSpan w:val="4"/>
          </w:tcPr>
          <w:p w14:paraId="6B0DC0C5" w14:textId="3DCB3ABA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8F09D3F" wp14:editId="3479C018">
                      <wp:extent cx="322580" cy="322580"/>
                      <wp:effectExtent l="8255" t="9525" r="12065" b="10795"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8B8174" w14:textId="08CF90F5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BC1ED" wp14:editId="1FC0CD52">
                                        <wp:extent cx="281940" cy="281940"/>
                                        <wp:effectExtent l="0" t="0" r="3810" b="3810"/>
                                        <wp:docPr id="2126336006" name="Picture 2126336006" descr="Mandatory blue safety sign depicting a persons head, wearing a respirat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26336006" name="Picture 2126336006" descr="Mandatory blue safety sign depicting a persons head, wearing a respirat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09D3F" id="Rectangle 34" o:spid="_x0000_s1028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eLCA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JU1&#10;l45a6I5EH8IiSvpEZIyAvzibSJANDz/3AhVn5qNLI8gNsXjt4LXTXjvCSYJqeORsMXdxUf3eox5G&#10;yrTO5Di4o7H1OlP6XNVp2CS6PJTTB0mqvvZz1PM33v4GAAD//wMAUEsDBBQABgAIAAAAIQAk4jwa&#10;1wAAAAMBAAAPAAAAZHJzL2Rvd25yZXYueG1sTI9BS8NAEIXvgv9hGcGb3VRQJGZTWqFQ8GQV8TjJ&#10;TpO0u7Nhd9vGf++oB73MMLzHm+9Vi8k7daKYhsAG5rMCFHEb7MCdgbfX9c0DqJSRLbrAZOCTEizq&#10;y4sKSxvO/EKnbe6UhHAq0UCf81hqndqePKZZGIlF24XoMcsZO20jniXcO31bFPfa48DyoceRnnpq&#10;D9ujN/CsD2m+aTYrF9aR3z92yzTtO2Our6blI6hMU/4zwze+oEMtTE04sk3KGZAi+WeKdldIi+Z3&#10;67rS/9nrLwAAAP//AwBQSwECLQAUAAYACAAAACEAtoM4kv4AAADhAQAAEwAAAAAAAAAAAAAAAAAA&#10;AAAAW0NvbnRlbnRfVHlwZXNdLnhtbFBLAQItABQABgAIAAAAIQA4/SH/1gAAAJQBAAALAAAAAAAA&#10;AAAAAAAAAC8BAABfcmVscy8ucmVsc1BLAQItABQABgAIAAAAIQByBkeLCAIAAA4EAAAOAAAAAAAA&#10;AAAAAAAAAC4CAABkcnMvZTJvRG9jLnhtbFBLAQItABQABgAIAAAAIQAk4jwa1wAAAAMBAAAPAAAA&#10;AAAAAAAAAAAAAGIEAABkcnMvZG93bnJldi54bWxQSwUGAAAAAAQABADzAAAAZgUAAAAA&#10;" filled="f" strokeweight="1pt">
                      <v:textbox inset="1pt,1pt,1pt,1pt">
                        <w:txbxContent>
                          <w:p w14:paraId="718B8174" w14:textId="08CF90F5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BC1ED" wp14:editId="1FC0CD52">
                                  <wp:extent cx="281940" cy="281940"/>
                                  <wp:effectExtent l="0" t="0" r="3810" b="3810"/>
                                  <wp:docPr id="2126336006" name="Picture 2126336006" descr="Mandatory blue safety sign depicting a persons head, wearing a respira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6336006" name="Picture 2126336006" descr="Mandatory blue safety sign depicting a persons head, wearing a respira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9A937B0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Respirator</w:t>
            </w:r>
          </w:p>
        </w:tc>
        <w:tc>
          <w:tcPr>
            <w:tcW w:w="3972" w:type="dxa"/>
            <w:gridSpan w:val="14"/>
          </w:tcPr>
          <w:p w14:paraId="3BCA00A1" w14:textId="282E8BCD" w:rsidR="00A36C86" w:rsidRPr="00426AF7" w:rsidRDefault="00A36C86" w:rsidP="00A2673A">
            <w:pPr>
              <w:spacing w:before="40" w:after="60" w:line="240" w:lineRule="auto"/>
              <w:ind w:left="142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  <w:tc>
          <w:tcPr>
            <w:tcW w:w="1041" w:type="dxa"/>
            <w:gridSpan w:val="5"/>
          </w:tcPr>
          <w:p w14:paraId="4F86E1FA" w14:textId="3DD0F422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F1B722" wp14:editId="7BA9D803">
                      <wp:extent cx="322580" cy="322580"/>
                      <wp:effectExtent l="13335" t="9525" r="6985" b="10795"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B32EA5" w14:textId="64DE600D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F21242" wp14:editId="4C09E037">
                                        <wp:extent cx="266700" cy="266700"/>
                                        <wp:effectExtent l="0" t="0" r="0" b="0"/>
                                        <wp:docPr id="1144279287" name="Picture 1144279287" descr="Mandatory blue safety sign depicting a persons face, wearing safety goggl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4279287" name="Picture 1144279287" descr="Mandatory blue safety sign depicting a persons face, wearing safety goggl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1B722" id="Rectangle 31" o:spid="_x0000_s1029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JOI8&#10;GtcAAAADAQAADwAAAGRycy9kb3ducmV2LnhtbEyPQUvDQBCF74L/YRnBm91UUCRmU1qhUPBkFfE4&#10;yU6TtLuzYXfbxn/vqAe9zDC8x5vvVYvJO3WimIbABuazAhRxG+zAnYG31/XNA6iUkS26wGTgkxIs&#10;6suLCksbzvxCp23ulIRwKtFAn/NYap3anjymWRiJRduF6DHLGTttI54l3Dt9WxT32uPA8qHHkZ56&#10;ag/bozfwrA9pvmk2KxfWkd8/dss07Ttjrq+m5SOoTFP+M8M3vqBDLUxNOLJNyhmQIvlninZXSIvm&#10;d+u60v/Z6y8AAAD//wMAUEsBAi0AFAAGAAgAAAAhALaDOJL+AAAA4QEAABMAAAAAAAAAAAAAAAAA&#10;AAAAAFtDb250ZW50X1R5cGVzXS54bWxQSwECLQAUAAYACAAAACEAOP0h/9YAAACUAQAACwAAAAAA&#10;AAAAAAAAAAAvAQAAX3JlbHMvLnJlbHNQSwECLQAUAAYACAAAACEAc53ciQkCAAAOBAAADgAAAAAA&#10;AAAAAAAAAAAuAgAAZHJzL2Uyb0RvYy54bWxQSwECLQAUAAYACAAAACEAJOI8GtcAAAADAQAADwAA&#10;AAAAAAAAAAAAAABjBAAAZHJzL2Rvd25yZXYueG1sUEsFBgAAAAAEAAQA8wAAAGcFAAAAAA==&#10;" filled="f" strokeweight="1pt">
                      <v:textbox inset="1pt,1pt,1pt,1pt">
                        <w:txbxContent>
                          <w:p w14:paraId="0FB32EA5" w14:textId="64DE600D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21242" wp14:editId="4C09E037">
                                  <wp:extent cx="266700" cy="266700"/>
                                  <wp:effectExtent l="0" t="0" r="0" b="0"/>
                                  <wp:docPr id="1144279287" name="Picture 1144279287" descr="Mandatory blue safety sign depicting a persons face, wearing safety gogg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4279287" name="Picture 1144279287" descr="Mandatory blue safety sign depicting a persons face, wearing safety gogg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4980439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Goggles</w:t>
            </w:r>
          </w:p>
        </w:tc>
        <w:tc>
          <w:tcPr>
            <w:tcW w:w="3783" w:type="dxa"/>
            <w:gridSpan w:val="13"/>
          </w:tcPr>
          <w:p w14:paraId="56E6AE5C" w14:textId="2278F606" w:rsidR="00A36C86" w:rsidRPr="00426AF7" w:rsidRDefault="00A36C86" w:rsidP="00A2673A">
            <w:pPr>
              <w:spacing w:before="40" w:after="60" w:line="240" w:lineRule="auto"/>
              <w:ind w:left="233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</w:tr>
      <w:tr w:rsidR="00A2673A" w:rsidRPr="00426AF7" w14:paraId="044DB44C" w14:textId="77777777" w:rsidTr="00F4470E">
        <w:trPr>
          <w:gridAfter w:val="2"/>
          <w:wAfter w:w="273" w:type="dxa"/>
          <w:trHeight w:val="900"/>
        </w:trPr>
        <w:tc>
          <w:tcPr>
            <w:tcW w:w="1410" w:type="dxa"/>
            <w:gridSpan w:val="4"/>
          </w:tcPr>
          <w:p w14:paraId="468D0E5A" w14:textId="2B4D583A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F3D21F4" wp14:editId="71281F80">
                      <wp:extent cx="322580" cy="322580"/>
                      <wp:effectExtent l="8255" t="10795" r="12065" b="9525"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07A7C2" w14:textId="0C37A45A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E91CED" wp14:editId="25F35D98">
                                        <wp:extent cx="281940" cy="281940"/>
                                        <wp:effectExtent l="0" t="0" r="3810" b="3810"/>
                                        <wp:docPr id="1576835419" name="Picture 1576835419" descr="Mandatory blue safety sign depicting a pair of hands, wearing protective glov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9046768" name="Picture 499046768" descr="Mandatory blue safety sign depicting a pair of hands, wearing protective glov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D21F4" id="Rectangle 28" o:spid="_x0000_s1030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OCQIAAA4EAAAOAAAAZHJzL2Uyb0RvYy54bWysU9uO0zAQfUfiHyy/06ThVkVNV6sui5AW&#10;FmnhAxzHSSwcjxm7TcrXM3babgRvCD9YM/b4zMyZ4+3NNBh2VOg12IqvVzlnykpotO0q/v3b/asN&#10;Zz4I2wgDVlX8pDy/2b18sR1dqQrowTQKGYFYX46u4n0IrswyL3s1CL8CpyxdtoCDCORilzUoRkIf&#10;TFbk+btsBGwcglTe0+ndfMl3Cb9tlQyPbetVYKbiVFtIO6a9jnu224qyQ+F6Lc9liH+oYhDaUtIr&#10;1J0Igh1Q/wU1aIngoQ0rCUMGbaulSj1QN+v8j26eeuFU6oXI8e5Kk/9/sPLL8cl9xVi6dw8gf3hm&#10;Yd8L26lbRBh7JRpKt45EZaPz5fVBdDw9ZfX4GRoarTgESBxMLQ4RkLpjU6L6dKVaTYFJOnxdFG83&#10;NBBJV2c7ZhDl5bFDHz4qGFg0Ko40yQQujg8+zKGXkJjLwr02Jk3TWDZSxcX7PE8vPBjdxNvUJHb1&#10;3iA7iiiItFJr1P4ybNCBZGn0UPHNNUiUkY0PtklpgtBmtqlqYyO4SoI713fhJ0rRl2GqJ6abihdv&#10;Yr54VENzIvoQZlHSJyKjB/zF2UiCrLj/eRCoODOfbBxBaoiFpYNLp146wkqCqnjgbDb3YVb9waHu&#10;esq0TuRYuKWxtTpR+lzVedgkujSU8weJql76Ker5G+9+AwAA//8DAFBLAwQUAAYACAAAACEAJOI8&#10;GtcAAAADAQAADwAAAGRycy9kb3ducmV2LnhtbEyPQUvDQBCF74L/YRnBm91UUCRmU1qhUPBkFfE4&#10;yU6TtLuzYXfbxn/vqAe9zDC8x5vvVYvJO3WimIbABuazAhRxG+zAnYG31/XNA6iUkS26wGTgkxIs&#10;6suLCksbzvxCp23ulIRwKtFAn/NYap3anjymWRiJRduF6DHLGTttI54l3Dt9WxT32uPA8qHHkZ56&#10;ag/bozfwrA9pvmk2KxfWkd8/dss07Ttjrq+m5SOoTFP+M8M3vqBDLUxNOLJNyhmQIvlninZXSIvm&#10;d+u60v/Z6y8AAAD//wMAUEsBAi0AFAAGAAgAAAAhALaDOJL+AAAA4QEAABMAAAAAAAAAAAAAAAAA&#10;AAAAAFtDb250ZW50X1R5cGVzXS54bWxQSwECLQAUAAYACAAAACEAOP0h/9YAAACUAQAACwAAAAAA&#10;AAAAAAAAAAAvAQAAX3JlbHMvLnJlbHNQSwECLQAUAAYACAAAACEAcDBwjgkCAAAOBAAADgAAAAAA&#10;AAAAAAAAAAAuAgAAZHJzL2Uyb0RvYy54bWxQSwECLQAUAAYACAAAACEAJOI8GtcAAAADAQAADwAA&#10;AAAAAAAAAAAAAABjBAAAZHJzL2Rvd25yZXYueG1sUEsFBgAAAAAEAAQA8wAAAGcFAAAAAA==&#10;" filled="f" strokeweight="1pt">
                      <v:textbox inset="1pt,1pt,1pt,1pt">
                        <w:txbxContent>
                          <w:p w14:paraId="2F07A7C2" w14:textId="0C37A45A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91CED" wp14:editId="25F35D98">
                                  <wp:extent cx="281940" cy="281940"/>
                                  <wp:effectExtent l="0" t="0" r="3810" b="3810"/>
                                  <wp:docPr id="1576835419" name="Picture 1576835419" descr="Mandatory blue safety sign depicting a pair of hands, wearing protective glov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9046768" name="Picture 499046768" descr="Mandatory blue safety sign depicting a pair of hands, wearing protective glov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C6C742E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Gloves</w:t>
            </w:r>
          </w:p>
        </w:tc>
        <w:tc>
          <w:tcPr>
            <w:tcW w:w="3972" w:type="dxa"/>
            <w:gridSpan w:val="14"/>
          </w:tcPr>
          <w:p w14:paraId="57B1C840" w14:textId="387383D0" w:rsidR="00A36C86" w:rsidRPr="00426AF7" w:rsidRDefault="00A36C86" w:rsidP="00A2673A">
            <w:pPr>
              <w:spacing w:before="40" w:after="60" w:line="240" w:lineRule="auto"/>
              <w:ind w:left="142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  <w:tc>
          <w:tcPr>
            <w:tcW w:w="1041" w:type="dxa"/>
            <w:gridSpan w:val="5"/>
          </w:tcPr>
          <w:p w14:paraId="5A5C1A49" w14:textId="4BCE6F3C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F7D02B1" wp14:editId="511C7557">
                      <wp:extent cx="322580" cy="322580"/>
                      <wp:effectExtent l="13335" t="10795" r="6985" b="9525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953E29" w14:textId="492D4885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BEECF5" wp14:editId="7BD7452A">
                                        <wp:extent cx="281940" cy="281940"/>
                                        <wp:effectExtent l="0" t="0" r="3810" b="3810"/>
                                        <wp:docPr id="1324389886" name="Picture 1324389886" descr="Mandatory blue safety sign depicting a human body, wearing protective overal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7728615" name="Picture 1987728615" descr="Mandatory blue safety sign depicting a human body, wearing protective overal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D02B1" id="Rectangle 25" o:spid="_x0000_s1031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JOI8&#10;GtcAAAADAQAADwAAAGRycy9kb3ducmV2LnhtbEyPQUvDQBCF74L/YRnBm91UUCRmU1qhUPBkFfE4&#10;yU6TtLuzYXfbxn/vqAe9zDC8x5vvVYvJO3WimIbABuazAhRxG+zAnYG31/XNA6iUkS26wGTgkxIs&#10;6suLCksbzvxCp23ulIRwKtFAn/NYap3anjymWRiJRduF6DHLGTttI54l3Dt9WxT32uPA8qHHkZ56&#10;ag/bozfwrA9pvmk2KxfWkd8/dss07Ttjrq+m5SOoTFP+M8M3vqBDLUxNOLJNyhmQIvlninZXSIvm&#10;d+u60v/Z6y8AAAD//wMAUEsBAi0AFAAGAAgAAAAhALaDOJL+AAAA4QEAABMAAAAAAAAAAAAAAAAA&#10;AAAAAFtDb250ZW50X1R5cGVzXS54bWxQSwECLQAUAAYACAAAACEAOP0h/9YAAACUAQAACwAAAAAA&#10;AAAAAAAAAAAvAQAAX3JlbHMvLnJlbHNQSwECLQAUAAYACAAAACEAcavrjAkCAAAOBAAADgAAAAAA&#10;AAAAAAAAAAAuAgAAZHJzL2Uyb0RvYy54bWxQSwECLQAUAAYACAAAACEAJOI8GtcAAAADAQAADwAA&#10;AAAAAAAAAAAAAABjBAAAZHJzL2Rvd25yZXYueG1sUEsFBgAAAAAEAAQA8wAAAGcFAAAAAA==&#10;" filled="f" strokeweight="1pt">
                      <v:textbox inset="1pt,1pt,1pt,1pt">
                        <w:txbxContent>
                          <w:p w14:paraId="27953E29" w14:textId="492D4885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EECF5" wp14:editId="7BD7452A">
                                  <wp:extent cx="281940" cy="281940"/>
                                  <wp:effectExtent l="0" t="0" r="3810" b="3810"/>
                                  <wp:docPr id="1324389886" name="Picture 1324389886" descr="Mandatory blue safety sign depicting a human body, wearing protective overal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7728615" name="Picture 1987728615" descr="Mandatory blue safety sign depicting a human body, wearing protective overal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A6956F6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Overalls</w:t>
            </w:r>
          </w:p>
        </w:tc>
        <w:tc>
          <w:tcPr>
            <w:tcW w:w="3783" w:type="dxa"/>
            <w:gridSpan w:val="13"/>
          </w:tcPr>
          <w:p w14:paraId="5639D92F" w14:textId="3504C8D5" w:rsidR="00A36C86" w:rsidRPr="00426AF7" w:rsidRDefault="00A36C86" w:rsidP="00A2673A">
            <w:pPr>
              <w:spacing w:before="40" w:after="60" w:line="240" w:lineRule="auto"/>
              <w:ind w:left="233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</w:tr>
      <w:tr w:rsidR="00A2673A" w:rsidRPr="00426AF7" w14:paraId="2217FA85" w14:textId="77777777" w:rsidTr="00F4470E">
        <w:trPr>
          <w:gridAfter w:val="2"/>
          <w:wAfter w:w="273" w:type="dxa"/>
        </w:trPr>
        <w:tc>
          <w:tcPr>
            <w:tcW w:w="1410" w:type="dxa"/>
            <w:gridSpan w:val="4"/>
          </w:tcPr>
          <w:p w14:paraId="340A8161" w14:textId="5550066A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7458F18" wp14:editId="14567EED">
                      <wp:extent cx="322580" cy="322580"/>
                      <wp:effectExtent l="8255" t="12065" r="12065" b="8255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2BEB11" w14:textId="1B71BA76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877F50" wp14:editId="212EE3DF">
                                        <wp:extent cx="281940" cy="281940"/>
                                        <wp:effectExtent l="0" t="0" r="3810" b="3810"/>
                                        <wp:docPr id="1684067925" name="Picture 1684067925" descr="Mandatory blue safety sign depicting a pair of feet, wearing protectve footwea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4067925" name="Picture 1684067925" descr="Mandatory blue safety sign depicting a pair of feet, wearing protectve footwea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58F18" id="Rectangle 22" o:spid="_x0000_s1032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mBCQIAAA4EAAAOAAAAZHJzL2Uyb0RvYy54bWysU9uO0zAQfUfiHyy/06RBQBU1Xa26LEJa&#10;LtLCBzi2k1g4HjN2myxfz9hpuxW8IfxgzdjjMzNnjrc382jZUWMw4Bq+XpWcaSdBGdc3/Pu3+1cb&#10;zkIUTgkLTjf8SQd+s3v5Yjv5WlcwgFUaGYG4UE++4UOMvi6KIAc9irACrx1ddoCjiORiXygUE6GP&#10;tqjK8m0xASqPIHUIdHq3XPJdxu86LeOXrgs6Mttwqi3mHfPepr3YbUXdo/CDkacyxD9UMQrjKOkF&#10;6k5EwQ5o/oIajUQI0MWVhLGArjNS5x6om3X5RzePg/A690LkBH+hKfw/WPn5+Oi/Yio9+AeQPwJz&#10;sB+E6/UtIkyDForSrRNRxeRDfXmQnEBPWTt9AkWjFYcImYO5wzEBUndszlQ/XajWc2SSDl9X1ZsN&#10;DUTS1clOGUR9fuwxxA8aRpaMhiNNMoOL40OIS+g5JOVycG+szdO0jk1UcfWuLPOLANaodJubxL7d&#10;W2RHkQSRV26N2r8OG00kWVozNnxzCRJ1YuO9UzlNFMYuNlVtXQLXWXCn+s78JCmGOs7tzIxqeLVJ&#10;+dJRC+qJ6ENYREmfiIwB8BdnEwmy4eHnQaDmzH50aQS5IRavHbx22mtHOElQDY+cLeY+Lqo/eDT9&#10;QJnWmRwHtzS2zmRKn6s6DZtEl4dy+iBJ1dd+jnr+xrvfAAAA//8DAFBLAwQUAAYACAAAACEAJOI8&#10;GtcAAAADAQAADwAAAGRycy9kb3ducmV2LnhtbEyPQUvDQBCF74L/YRnBm91UUCRmU1qhUPBkFfE4&#10;yU6TtLuzYXfbxn/vqAe9zDC8x5vvVYvJO3WimIbABuazAhRxG+zAnYG31/XNA6iUkS26wGTgkxIs&#10;6suLCksbzvxCp23ulIRwKtFAn/NYap3anjymWRiJRduF6DHLGTttI54l3Dt9WxT32uPA8qHHkZ56&#10;ag/bozfwrA9pvmk2KxfWkd8/dss07Ttjrq+m5SOoTFP+M8M3vqBDLUxNOLJNyhmQIvlninZXSIvm&#10;d+u60v/Z6y8AAAD//wMAUEsBAi0AFAAGAAgAAAAhALaDOJL+AAAA4QEAABMAAAAAAAAAAAAAAAAA&#10;AAAAAFtDb250ZW50X1R5cGVzXS54bWxQSwECLQAUAAYACAAAACEAOP0h/9YAAACUAQAACwAAAAAA&#10;AAAAAAAAAAAvAQAAX3JlbHMvLnJlbHNQSwECLQAUAAYACAAAACEAdmopgQkCAAAOBAAADgAAAAAA&#10;AAAAAAAAAAAuAgAAZHJzL2Uyb0RvYy54bWxQSwECLQAUAAYACAAAACEAJOI8GtcAAAADAQAADwAA&#10;AAAAAAAAAAAAAABjBAAAZHJzL2Rvd25yZXYueG1sUEsFBgAAAAAEAAQA8wAAAGcFAAAAAA==&#10;" filled="f" strokeweight="1pt">
                      <v:textbox inset="1pt,1pt,1pt,1pt">
                        <w:txbxContent>
                          <w:p w14:paraId="282BEB11" w14:textId="1B71BA76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77F50" wp14:editId="212EE3DF">
                                  <wp:extent cx="281940" cy="281940"/>
                                  <wp:effectExtent l="0" t="0" r="3810" b="3810"/>
                                  <wp:docPr id="1684067925" name="Picture 1684067925" descr="Mandatory blue safety sign depicting a pair of feet, wearing protectve footw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4067925" name="Picture 1684067925" descr="Mandatory blue safety sign depicting a pair of feet, wearing protectve footw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21241CE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Footwear</w:t>
            </w:r>
          </w:p>
        </w:tc>
        <w:tc>
          <w:tcPr>
            <w:tcW w:w="3972" w:type="dxa"/>
            <w:gridSpan w:val="14"/>
          </w:tcPr>
          <w:p w14:paraId="61732DF6" w14:textId="7E32D351" w:rsidR="00A36C86" w:rsidRPr="00426AF7" w:rsidRDefault="00A36C86" w:rsidP="00A2673A">
            <w:pPr>
              <w:spacing w:before="40" w:after="60" w:line="240" w:lineRule="auto"/>
              <w:ind w:left="142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  <w:tc>
          <w:tcPr>
            <w:tcW w:w="1041" w:type="dxa"/>
            <w:gridSpan w:val="5"/>
          </w:tcPr>
          <w:p w14:paraId="1AB72411" w14:textId="7CCC8E73" w:rsidR="00A36C86" w:rsidRPr="00426AF7" w:rsidRDefault="00A36C86" w:rsidP="005129C4">
            <w:pPr>
              <w:spacing w:before="80"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669C97" wp14:editId="4B50FB7C">
                      <wp:extent cx="322580" cy="322580"/>
                      <wp:effectExtent l="13335" t="12065" r="6985" b="8255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20813A" w14:textId="6E1DA834" w:rsidR="00A36C86" w:rsidRDefault="00A36C86" w:rsidP="00A36C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823462" wp14:editId="1DB8AAF7">
                                        <wp:extent cx="281940" cy="281940"/>
                                        <wp:effectExtent l="0" t="0" r="3810" b="3810"/>
                                        <wp:docPr id="2007933031" name="Picture 2007933031" descr="Mandatory blue safety sign depicting an exclamation mark. Used to indicate that some other form of personal protection equipment is requir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07933031" name="Picture 2007933031" descr="Mandatory blue safety sign depicting an exclamation mark. Used to indicate that some other form of personal protection equipment is requir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69C97" id="Rectangle 19" o:spid="_x0000_s1033" style="width:25.4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Ak4jwa&#10;1wAAAAMBAAAPAAAAZHJzL2Rvd25yZXYueG1sTI9BS8NAEIXvgv9hGcGb3VRQJGZTWqFQ8GQV8TjJ&#10;TpO0u7Nhd9vGf++oB73MMLzHm+9Vi8k7daKYhsAG5rMCFHEb7MCdgbfX9c0DqJSRLbrAZOCTEizq&#10;y4sKSxvO/EKnbe6UhHAq0UCf81hqndqePKZZGIlF24XoMcsZO20jniXcO31bFPfa48DyoceRnnpq&#10;D9ujN/CsD2m+aTYrF9aR3z92yzTtO2Our6blI6hMU/4zwze+oEMtTE04sk3KGZAi+WeKdldIi+Z3&#10;67rS/9nrLwAAAP//AwBQSwECLQAUAAYACAAAACEAtoM4kv4AAADhAQAAEwAAAAAAAAAAAAAAAAAA&#10;AAAAW0NvbnRlbnRfVHlwZXNdLnhtbFBLAQItABQABgAIAAAAIQA4/SH/1gAAAJQBAAALAAAAAAAA&#10;AAAAAAAAAC8BAABfcmVscy8ucmVsc1BLAQItABQABgAIAAAAIQDUUH1dCAIAAA4EAAAOAAAAAAAA&#10;AAAAAAAAAC4CAABkcnMvZTJvRG9jLnhtbFBLAQItABQABgAIAAAAIQAk4jwa1wAAAAMBAAAPAAAA&#10;AAAAAAAAAAAAAGIEAABkcnMvZG93bnJldi54bWxQSwUGAAAAAAQABADzAAAAZgUAAAAA&#10;" filled="f" strokeweight="1pt">
                      <v:textbox inset="1pt,1pt,1pt,1pt">
                        <w:txbxContent>
                          <w:p w14:paraId="0A20813A" w14:textId="6E1DA834" w:rsidR="00A36C86" w:rsidRDefault="00A36C86" w:rsidP="00A36C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23462" wp14:editId="1DB8AAF7">
                                  <wp:extent cx="281940" cy="281940"/>
                                  <wp:effectExtent l="0" t="0" r="3810" b="3810"/>
                                  <wp:docPr id="2007933031" name="Picture 2007933031" descr="Mandatory blue safety sign depicting an exclamation mark. Used to indicate that some other form of personal protection equipment is requi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7933031" name="Picture 2007933031" descr="Mandatory blue safety sign depicting an exclamation mark. Used to indicate that some other form of personal protection equipment is requi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EF50A7" w14:textId="77777777" w:rsidR="00A36C86" w:rsidRPr="00426AF7" w:rsidRDefault="00A36C86" w:rsidP="005129C4">
            <w:pPr>
              <w:spacing w:after="60" w:line="240" w:lineRule="auto"/>
              <w:jc w:val="center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Other</w:t>
            </w:r>
          </w:p>
        </w:tc>
        <w:tc>
          <w:tcPr>
            <w:tcW w:w="3783" w:type="dxa"/>
            <w:gridSpan w:val="13"/>
          </w:tcPr>
          <w:p w14:paraId="3DF60483" w14:textId="385989D3" w:rsidR="00A36C86" w:rsidRPr="00426AF7" w:rsidRDefault="00A36C86" w:rsidP="00A2673A">
            <w:pPr>
              <w:spacing w:before="40" w:after="60" w:line="240" w:lineRule="auto"/>
              <w:ind w:left="233"/>
              <w:rPr>
                <w:rFonts w:ascii="Aptos" w:hAnsi="Aptos" w:cs="Arial"/>
                <w:noProof/>
                <w:sz w:val="22"/>
                <w:szCs w:val="22"/>
              </w:rPr>
            </w:pPr>
          </w:p>
        </w:tc>
      </w:tr>
      <w:tr w:rsidR="00A36C86" w:rsidRPr="00426AF7" w14:paraId="502AF80F" w14:textId="77777777" w:rsidTr="00F4470E">
        <w:trPr>
          <w:gridAfter w:val="1"/>
          <w:wAfter w:w="264" w:type="dxa"/>
          <w:trHeight w:val="299"/>
        </w:trPr>
        <w:tc>
          <w:tcPr>
            <w:tcW w:w="10215" w:type="dxa"/>
            <w:gridSpan w:val="37"/>
            <w:shd w:val="clear" w:color="auto" w:fill="D9D9D9"/>
          </w:tcPr>
          <w:p w14:paraId="0CF28D7F" w14:textId="77777777" w:rsidR="00A36C86" w:rsidRPr="00426AF7" w:rsidRDefault="00A36C86" w:rsidP="00F4470E">
            <w:pPr>
              <w:spacing w:before="120"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sz w:val="22"/>
                <w:szCs w:val="22"/>
              </w:rPr>
              <w:t>OTHER ARRANGEMENTS</w:t>
            </w:r>
          </w:p>
        </w:tc>
      </w:tr>
      <w:tr w:rsidR="00A36C86" w:rsidRPr="00426AF7" w14:paraId="60F08C1D" w14:textId="77777777" w:rsidTr="00F4470E">
        <w:trPr>
          <w:gridAfter w:val="1"/>
          <w:wAfter w:w="264" w:type="dxa"/>
          <w:trHeight w:val="299"/>
        </w:trPr>
        <w:tc>
          <w:tcPr>
            <w:tcW w:w="10215" w:type="dxa"/>
            <w:gridSpan w:val="37"/>
            <w:shd w:val="clear" w:color="auto" w:fill="auto"/>
          </w:tcPr>
          <w:p w14:paraId="1B7B36C3" w14:textId="77777777" w:rsidR="00A36C86" w:rsidRPr="00426AF7" w:rsidRDefault="00A36C86" w:rsidP="00F4470E">
            <w:pPr>
              <w:spacing w:before="6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First Aid Measures</w:t>
            </w:r>
          </w:p>
        </w:tc>
      </w:tr>
      <w:tr w:rsidR="00A36C86" w:rsidRPr="00426AF7" w14:paraId="42D9BC0C" w14:textId="77777777" w:rsidTr="00F4470E">
        <w:trPr>
          <w:gridAfter w:val="1"/>
          <w:wAfter w:w="264" w:type="dxa"/>
          <w:trHeight w:val="731"/>
        </w:trPr>
        <w:tc>
          <w:tcPr>
            <w:tcW w:w="1533" w:type="dxa"/>
            <w:gridSpan w:val="5"/>
            <w:vAlign w:val="center"/>
          </w:tcPr>
          <w:p w14:paraId="073C13FF" w14:textId="77777777" w:rsidR="00A36C86" w:rsidRPr="00426AF7" w:rsidRDefault="00A36C86" w:rsidP="00F4470E">
            <w:pPr>
              <w:spacing w:line="240" w:lineRule="auto"/>
              <w:ind w:left="149" w:right="-108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sz w:val="22"/>
                <w:szCs w:val="22"/>
              </w:rPr>
              <w:t>Eye contact</w:t>
            </w:r>
          </w:p>
        </w:tc>
        <w:tc>
          <w:tcPr>
            <w:tcW w:w="8682" w:type="dxa"/>
            <w:gridSpan w:val="32"/>
          </w:tcPr>
          <w:p w14:paraId="26D7E0D9" w14:textId="2BC94D4E" w:rsidR="00A36C86" w:rsidRPr="00A2673A" w:rsidRDefault="00A2673A" w:rsidP="00A2673A">
            <w:pPr>
              <w:ind w:left="164"/>
              <w:rPr>
                <w:i/>
                <w:sz w:val="20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05B95DDE" w14:textId="77777777" w:rsidTr="00F4470E">
        <w:trPr>
          <w:gridAfter w:val="1"/>
          <w:wAfter w:w="264" w:type="dxa"/>
          <w:trHeight w:val="699"/>
        </w:trPr>
        <w:tc>
          <w:tcPr>
            <w:tcW w:w="1533" w:type="dxa"/>
            <w:gridSpan w:val="5"/>
            <w:vAlign w:val="center"/>
          </w:tcPr>
          <w:p w14:paraId="361002AF" w14:textId="77777777" w:rsidR="00A36C86" w:rsidRPr="00426AF7" w:rsidRDefault="00A36C86" w:rsidP="00F4470E">
            <w:pPr>
              <w:spacing w:line="240" w:lineRule="auto"/>
              <w:ind w:left="149" w:right="-108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sz w:val="22"/>
                <w:szCs w:val="22"/>
              </w:rPr>
              <w:t>Ingestion</w:t>
            </w:r>
          </w:p>
        </w:tc>
        <w:tc>
          <w:tcPr>
            <w:tcW w:w="8682" w:type="dxa"/>
            <w:gridSpan w:val="32"/>
          </w:tcPr>
          <w:p w14:paraId="1F43C3C0" w14:textId="0D1AE466" w:rsidR="00A36C86" w:rsidRPr="00426AF7" w:rsidRDefault="00A2673A" w:rsidP="00A2673A">
            <w:pPr>
              <w:spacing w:before="40" w:after="40" w:line="240" w:lineRule="auto"/>
              <w:ind w:left="164"/>
              <w:rPr>
                <w:rFonts w:ascii="Aptos" w:hAnsi="Aptos" w:cs="Arial"/>
                <w:sz w:val="22"/>
                <w:szCs w:val="22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698821A2" w14:textId="77777777" w:rsidTr="00F4470E">
        <w:trPr>
          <w:gridAfter w:val="2"/>
          <w:wAfter w:w="273" w:type="dxa"/>
          <w:trHeight w:val="695"/>
        </w:trPr>
        <w:tc>
          <w:tcPr>
            <w:tcW w:w="1533" w:type="dxa"/>
            <w:gridSpan w:val="5"/>
            <w:vAlign w:val="center"/>
          </w:tcPr>
          <w:p w14:paraId="3352BB35" w14:textId="77777777" w:rsidR="00A36C86" w:rsidRPr="00426AF7" w:rsidRDefault="00A36C86" w:rsidP="00F4470E">
            <w:pPr>
              <w:spacing w:before="40" w:line="240" w:lineRule="auto"/>
              <w:ind w:left="149" w:right="-108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sz w:val="22"/>
                <w:szCs w:val="22"/>
              </w:rPr>
              <w:t>Inhalation</w:t>
            </w:r>
          </w:p>
        </w:tc>
        <w:tc>
          <w:tcPr>
            <w:tcW w:w="8673" w:type="dxa"/>
            <w:gridSpan w:val="31"/>
          </w:tcPr>
          <w:p w14:paraId="07E4A484" w14:textId="579AA45E" w:rsidR="00A36C86" w:rsidRPr="00426AF7" w:rsidRDefault="00A2673A" w:rsidP="00A2673A">
            <w:pPr>
              <w:spacing w:before="40" w:after="40" w:line="240" w:lineRule="auto"/>
              <w:ind w:left="164"/>
              <w:rPr>
                <w:rFonts w:ascii="Aptos" w:hAnsi="Aptos" w:cs="Arial"/>
                <w:sz w:val="22"/>
                <w:szCs w:val="22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32FD9A06" w14:textId="77777777" w:rsidTr="00F4470E">
        <w:trPr>
          <w:gridAfter w:val="2"/>
          <w:wAfter w:w="273" w:type="dxa"/>
          <w:trHeight w:val="794"/>
        </w:trPr>
        <w:tc>
          <w:tcPr>
            <w:tcW w:w="1533" w:type="dxa"/>
            <w:gridSpan w:val="5"/>
            <w:vAlign w:val="center"/>
          </w:tcPr>
          <w:p w14:paraId="267F4135" w14:textId="77777777" w:rsidR="00A36C86" w:rsidRPr="00426AF7" w:rsidRDefault="00A36C86" w:rsidP="00F4470E">
            <w:pPr>
              <w:spacing w:before="40" w:line="240" w:lineRule="auto"/>
              <w:ind w:left="149" w:right="-108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bCs/>
                <w:sz w:val="22"/>
                <w:szCs w:val="22"/>
              </w:rPr>
              <w:t>Skin contact</w:t>
            </w:r>
          </w:p>
        </w:tc>
        <w:tc>
          <w:tcPr>
            <w:tcW w:w="8673" w:type="dxa"/>
            <w:gridSpan w:val="31"/>
          </w:tcPr>
          <w:p w14:paraId="7AF563AB" w14:textId="33431192" w:rsidR="00A36C86" w:rsidRPr="00426AF7" w:rsidRDefault="00A2673A" w:rsidP="00A2673A">
            <w:pPr>
              <w:spacing w:before="40" w:after="40" w:line="240" w:lineRule="auto"/>
              <w:ind w:left="164"/>
              <w:rPr>
                <w:rFonts w:ascii="Aptos" w:hAnsi="Aptos" w:cs="Arial"/>
                <w:sz w:val="22"/>
                <w:szCs w:val="22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75C4B969" w14:textId="77777777" w:rsidTr="00F4470E">
        <w:tc>
          <w:tcPr>
            <w:tcW w:w="10474" w:type="dxa"/>
            <w:gridSpan w:val="38"/>
            <w:shd w:val="clear" w:color="auto" w:fill="auto"/>
          </w:tcPr>
          <w:p w14:paraId="1F7F67FB" w14:textId="14FBC10E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>Storage</w:t>
            </w:r>
          </w:p>
        </w:tc>
      </w:tr>
      <w:tr w:rsidR="00A36C86" w:rsidRPr="00426AF7" w14:paraId="0AFA87D2" w14:textId="77777777" w:rsidTr="00F4470E">
        <w:tc>
          <w:tcPr>
            <w:tcW w:w="10474" w:type="dxa"/>
            <w:gridSpan w:val="38"/>
          </w:tcPr>
          <w:p w14:paraId="1709D7F3" w14:textId="77777777" w:rsidR="00A36C86" w:rsidRPr="00426AF7" w:rsidRDefault="00A36C86" w:rsidP="00F4470E">
            <w:pPr>
              <w:spacing w:after="40" w:line="240" w:lineRule="auto"/>
              <w:ind w:left="149"/>
              <w:rPr>
                <w:rFonts w:ascii="Aptos" w:hAnsi="Aptos" w:cs="Arial"/>
                <w:bCs/>
                <w:i/>
                <w:sz w:val="22"/>
                <w:szCs w:val="22"/>
              </w:rPr>
            </w:pPr>
            <w:r w:rsidRPr="00426AF7">
              <w:rPr>
                <w:rFonts w:ascii="Aptos" w:hAnsi="Aptos" w:cs="Arial"/>
                <w:bCs/>
                <w:i/>
                <w:sz w:val="22"/>
                <w:szCs w:val="22"/>
              </w:rPr>
              <w:t xml:space="preserve">Enter requirements, including details of other substances that this substance must not </w:t>
            </w:r>
            <w:proofErr w:type="gramStart"/>
            <w:r w:rsidRPr="00426AF7">
              <w:rPr>
                <w:rFonts w:ascii="Aptos" w:hAnsi="Aptos" w:cs="Arial"/>
                <w:bCs/>
                <w:i/>
                <w:sz w:val="22"/>
                <w:szCs w:val="22"/>
              </w:rPr>
              <w:t>come into contact with</w:t>
            </w:r>
            <w:proofErr w:type="gramEnd"/>
          </w:p>
          <w:p w14:paraId="6FAE40D8" w14:textId="0B172F81" w:rsidR="00A36C86" w:rsidRPr="00426AF7" w:rsidRDefault="00A36C86" w:rsidP="00D14F73">
            <w:pPr>
              <w:spacing w:before="40" w:line="240" w:lineRule="auto"/>
              <w:rPr>
                <w:rFonts w:ascii="Aptos" w:hAnsi="Aptos" w:cs="Arial"/>
                <w:bCs/>
                <w:i/>
                <w:sz w:val="22"/>
                <w:szCs w:val="22"/>
              </w:rPr>
            </w:pPr>
          </w:p>
        </w:tc>
      </w:tr>
      <w:tr w:rsidR="00A36C86" w:rsidRPr="00426AF7" w14:paraId="5835B502" w14:textId="77777777" w:rsidTr="00F4470E">
        <w:tc>
          <w:tcPr>
            <w:tcW w:w="10474" w:type="dxa"/>
            <w:gridSpan w:val="38"/>
            <w:shd w:val="clear" w:color="auto" w:fill="auto"/>
          </w:tcPr>
          <w:p w14:paraId="483945C0" w14:textId="2FC390AC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t xml:space="preserve">Disposal of Substances &amp; Contaminated Containers 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>(</w:t>
            </w:r>
            <w:r w:rsidR="0073329A" w:rsidRPr="00426AF7">
              <w:rPr>
                <w:rFonts w:ascii="Aptos" w:hAnsi="Aptos" w:cs="Arial"/>
                <w:i/>
                <w:sz w:val="22"/>
                <w:szCs w:val="22"/>
              </w:rPr>
              <w:t>select</w:t>
            </w:r>
            <w:r w:rsidRPr="00426AF7">
              <w:rPr>
                <w:rFonts w:ascii="Aptos" w:hAnsi="Aptos" w:cs="Arial"/>
                <w:i/>
                <w:sz w:val="22"/>
                <w:szCs w:val="22"/>
              </w:rPr>
              <w:t xml:space="preserve"> applicable category)</w:t>
            </w:r>
          </w:p>
        </w:tc>
      </w:tr>
      <w:tr w:rsidR="00A36C86" w:rsidRPr="00426AF7" w14:paraId="01F2C048" w14:textId="77777777" w:rsidTr="00F4470E">
        <w:trPr>
          <w:trHeight w:val="798"/>
        </w:trPr>
        <w:tc>
          <w:tcPr>
            <w:tcW w:w="10474" w:type="dxa"/>
            <w:gridSpan w:val="38"/>
          </w:tcPr>
          <w:p w14:paraId="593F15FB" w14:textId="32DBB7E6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>Hazardous Waste</w:t>
            </w:r>
            <w:r w:rsidR="00BD3953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8843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53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        </w:t>
            </w:r>
            <w:r w:rsidR="00BD3953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    General Waste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17223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53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                    Return to Supplier</w:t>
            </w:r>
            <w:r w:rsidR="00BD3953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33465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53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       </w:t>
            </w:r>
            <w:r w:rsidR="00BD3953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     Other</w:t>
            </w:r>
            <w:r w:rsidR="00BD3953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819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53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  <w:p w14:paraId="4BA7DDBF" w14:textId="2D0EC54E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(If Other Please State): </w:t>
            </w:r>
          </w:p>
        </w:tc>
      </w:tr>
      <w:tr w:rsidR="00A36C86" w:rsidRPr="00426AF7" w14:paraId="6EF31D41" w14:textId="77777777" w:rsidTr="00F4470E">
        <w:trPr>
          <w:trHeight w:val="301"/>
        </w:trPr>
        <w:tc>
          <w:tcPr>
            <w:tcW w:w="10474" w:type="dxa"/>
            <w:gridSpan w:val="38"/>
            <w:shd w:val="clear" w:color="auto" w:fill="auto"/>
            <w:vAlign w:val="bottom"/>
          </w:tcPr>
          <w:p w14:paraId="58C7401A" w14:textId="77777777" w:rsidR="00A36C86" w:rsidRPr="00426AF7" w:rsidRDefault="00A36C86" w:rsidP="00F4470E">
            <w:pPr>
              <w:spacing w:before="120"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  <w:u w:val="single"/>
              </w:rPr>
              <w:lastRenderedPageBreak/>
              <w:t>Emergency Considerations:</w:t>
            </w:r>
          </w:p>
        </w:tc>
      </w:tr>
      <w:tr w:rsidR="00A36C86" w:rsidRPr="00426AF7" w14:paraId="13396D84" w14:textId="77777777" w:rsidTr="00F4470E">
        <w:trPr>
          <w:trHeight w:val="798"/>
        </w:trPr>
        <w:tc>
          <w:tcPr>
            <w:tcW w:w="1559" w:type="dxa"/>
            <w:gridSpan w:val="6"/>
            <w:vAlign w:val="center"/>
          </w:tcPr>
          <w:p w14:paraId="7FB64876" w14:textId="77777777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Fire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8915" w:type="dxa"/>
            <w:gridSpan w:val="32"/>
          </w:tcPr>
          <w:p w14:paraId="0F06CED5" w14:textId="260B38F1" w:rsidR="00A36C86" w:rsidRPr="00426AF7" w:rsidRDefault="00A2673A" w:rsidP="00A2673A">
            <w:pPr>
              <w:spacing w:before="40" w:line="240" w:lineRule="auto"/>
              <w:ind w:left="134"/>
              <w:rPr>
                <w:rFonts w:ascii="Aptos" w:hAnsi="Aptos" w:cs="Arial"/>
                <w:noProof/>
                <w:sz w:val="22"/>
                <w:szCs w:val="22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6AE1E801" w14:textId="77777777" w:rsidTr="00F4470E">
        <w:trPr>
          <w:trHeight w:val="413"/>
        </w:trPr>
        <w:tc>
          <w:tcPr>
            <w:tcW w:w="1559" w:type="dxa"/>
            <w:gridSpan w:val="6"/>
          </w:tcPr>
          <w:p w14:paraId="1D2B13E8" w14:textId="77777777" w:rsidR="00A36C86" w:rsidRPr="00426AF7" w:rsidRDefault="00A36C86" w:rsidP="00F4470E">
            <w:pPr>
              <w:spacing w:before="240" w:line="240" w:lineRule="auto"/>
              <w:ind w:left="149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Spillage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8915" w:type="dxa"/>
            <w:gridSpan w:val="32"/>
          </w:tcPr>
          <w:p w14:paraId="18A7728A" w14:textId="49F95B5A" w:rsidR="00A36C86" w:rsidRPr="00426AF7" w:rsidRDefault="00A2673A" w:rsidP="00A2673A">
            <w:pPr>
              <w:spacing w:before="40" w:after="240" w:line="240" w:lineRule="auto"/>
              <w:ind w:left="134"/>
              <w:rPr>
                <w:rFonts w:ascii="Aptos" w:hAnsi="Aptos" w:cs="Arial"/>
                <w:noProof/>
                <w:sz w:val="22"/>
                <w:szCs w:val="22"/>
              </w:rPr>
            </w:pPr>
            <w:r w:rsidRPr="000232A7">
              <w:rPr>
                <w:rFonts w:cs="Arial"/>
                <w:bCs/>
                <w:i/>
                <w:sz w:val="20"/>
              </w:rPr>
              <w:t>&lt;Enter measures here&gt;</w:t>
            </w:r>
          </w:p>
        </w:tc>
      </w:tr>
      <w:tr w:rsidR="00A36C86" w:rsidRPr="00426AF7" w14:paraId="2C125AFF" w14:textId="77777777" w:rsidTr="00F4470E">
        <w:trPr>
          <w:trHeight w:val="438"/>
        </w:trPr>
        <w:tc>
          <w:tcPr>
            <w:tcW w:w="10474" w:type="dxa"/>
            <w:gridSpan w:val="38"/>
            <w:shd w:val="clear" w:color="auto" w:fill="D9D9D9"/>
            <w:vAlign w:val="center"/>
          </w:tcPr>
          <w:p w14:paraId="778E6053" w14:textId="77777777" w:rsidR="00A36C86" w:rsidRPr="00426AF7" w:rsidRDefault="00A36C86" w:rsidP="00F4470E">
            <w:pPr>
              <w:spacing w:line="240" w:lineRule="auto"/>
              <w:ind w:left="149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>RISK RATING FOLLOWING CONTROL MEASURES</w:t>
            </w:r>
          </w:p>
        </w:tc>
      </w:tr>
      <w:tr w:rsidR="00A36C86" w:rsidRPr="00426AF7" w14:paraId="42EBCC10" w14:textId="77777777" w:rsidTr="00F4470E">
        <w:trPr>
          <w:trHeight w:val="360"/>
        </w:trPr>
        <w:tc>
          <w:tcPr>
            <w:tcW w:w="10474" w:type="dxa"/>
            <w:gridSpan w:val="38"/>
          </w:tcPr>
          <w:p w14:paraId="5739B271" w14:textId="40C58A5D" w:rsidR="00A36C86" w:rsidRPr="00426AF7" w:rsidRDefault="00BD3953" w:rsidP="005129C4">
            <w:pPr>
              <w:tabs>
                <w:tab w:val="center" w:pos="2220"/>
                <w:tab w:val="center" w:pos="5385"/>
                <w:tab w:val="center" w:pos="8645"/>
              </w:tabs>
              <w:spacing w:before="120" w:line="240" w:lineRule="auto"/>
              <w:rPr>
                <w:rFonts w:ascii="Aptos" w:hAnsi="Aptos" w:cs="Arial"/>
                <w:b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ab/>
            </w:r>
            <w:r w:rsidR="00A36C86" w:rsidRPr="00426AF7">
              <w:rPr>
                <w:rFonts w:ascii="Aptos" w:hAnsi="Aptos" w:cs="Arial"/>
                <w:noProof/>
                <w:sz w:val="22"/>
                <w:szCs w:val="22"/>
              </w:rPr>
              <w:t>High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1696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29A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Pr="00426AF7">
              <w:rPr>
                <w:rFonts w:ascii="Aptos" w:hAnsi="Aptos" w:cs="Arial"/>
                <w:sz w:val="22"/>
                <w:szCs w:val="22"/>
              </w:rPr>
              <w:tab/>
            </w:r>
            <w:r w:rsidR="00A36C86" w:rsidRPr="00426AF7">
              <w:rPr>
                <w:rFonts w:ascii="Aptos" w:hAnsi="Aptos" w:cs="Arial"/>
                <w:noProof/>
                <w:sz w:val="22"/>
                <w:szCs w:val="22"/>
              </w:rPr>
              <w:t>Medium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4457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  <w:r w:rsidR="00A36C86" w:rsidRPr="00426AF7">
              <w:rPr>
                <w:rFonts w:ascii="Aptos" w:hAnsi="Aptos" w:cs="Arial"/>
                <w:b/>
                <w:noProof/>
                <w:sz w:val="22"/>
                <w:szCs w:val="22"/>
              </w:rPr>
              <w:tab/>
            </w:r>
            <w:r w:rsidR="005129C4" w:rsidRPr="00426AF7">
              <w:rPr>
                <w:rFonts w:ascii="Aptos" w:hAnsi="Aptos" w:cs="Arial"/>
                <w:bCs/>
                <w:noProof/>
                <w:sz w:val="22"/>
                <w:szCs w:val="22"/>
              </w:rPr>
              <w:t>L</w:t>
            </w:r>
            <w:r w:rsidR="00A36C86" w:rsidRPr="00426AF7">
              <w:rPr>
                <w:rFonts w:ascii="Aptos" w:hAnsi="Aptos" w:cs="Arial"/>
                <w:bCs/>
                <w:noProof/>
                <w:sz w:val="22"/>
                <w:szCs w:val="22"/>
              </w:rPr>
              <w:t>ow</w:t>
            </w:r>
            <w:r w:rsidR="005129C4" w:rsidRPr="00426AF7">
              <w:rPr>
                <w:rFonts w:ascii="Aptos" w:hAnsi="Aptos" w:cs="Arial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20330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9C4" w:rsidRPr="00426AF7">
                  <w:rPr>
                    <w:rFonts w:ascii="Aptos" w:eastAsia="MS Gothic" w:hAnsi="Aptos" w:cs="Arial"/>
                    <w:sz w:val="22"/>
                    <w:szCs w:val="22"/>
                  </w:rPr>
                  <w:t>☐</w:t>
                </w:r>
              </w:sdtContent>
            </w:sdt>
          </w:p>
          <w:p w14:paraId="5B7F6FAB" w14:textId="74C3F97A" w:rsidR="00A36C86" w:rsidRPr="00426AF7" w:rsidRDefault="005129C4" w:rsidP="005129C4">
            <w:pPr>
              <w:tabs>
                <w:tab w:val="center" w:pos="2220"/>
                <w:tab w:val="center" w:pos="5385"/>
                <w:tab w:val="center" w:pos="8645"/>
              </w:tabs>
              <w:spacing w:line="240" w:lineRule="auto"/>
              <w:jc w:val="both"/>
              <w:rPr>
                <w:rFonts w:ascii="Aptos" w:hAnsi="Aptos" w:cs="Arial"/>
                <w:noProof/>
                <w:sz w:val="22"/>
                <w:szCs w:val="22"/>
              </w:rPr>
            </w:pPr>
            <w:r w:rsidRPr="00426AF7">
              <w:rPr>
                <w:rFonts w:ascii="Aptos" w:hAnsi="Aptos" w:cs="Arial"/>
                <w:noProof/>
                <w:sz w:val="22"/>
                <w:szCs w:val="22"/>
              </w:rPr>
              <w:tab/>
            </w:r>
            <w:r w:rsidR="00A36C86" w:rsidRPr="00426AF7">
              <w:rPr>
                <w:rFonts w:ascii="Aptos" w:hAnsi="Aptos" w:cs="Arial"/>
                <w:noProof/>
                <w:sz w:val="22"/>
                <w:szCs w:val="22"/>
              </w:rPr>
              <w:t>Annual Review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ab/>
            </w:r>
            <w:r w:rsidR="00A36C86" w:rsidRPr="00426AF7">
              <w:rPr>
                <w:rFonts w:ascii="Aptos" w:hAnsi="Aptos" w:cs="Arial"/>
                <w:noProof/>
                <w:sz w:val="22"/>
                <w:szCs w:val="22"/>
              </w:rPr>
              <w:t>3 year review</w:t>
            </w:r>
            <w:r w:rsidRPr="00426AF7">
              <w:rPr>
                <w:rFonts w:ascii="Aptos" w:hAnsi="Aptos" w:cs="Arial"/>
                <w:noProof/>
                <w:sz w:val="22"/>
                <w:szCs w:val="22"/>
              </w:rPr>
              <w:tab/>
            </w:r>
            <w:r w:rsidR="00A36C86" w:rsidRPr="00426AF7">
              <w:rPr>
                <w:rFonts w:ascii="Aptos" w:hAnsi="Aptos" w:cs="Arial"/>
                <w:noProof/>
                <w:sz w:val="22"/>
                <w:szCs w:val="22"/>
              </w:rPr>
              <w:t>5 year review</w:t>
            </w:r>
          </w:p>
        </w:tc>
      </w:tr>
    </w:tbl>
    <w:p w14:paraId="491AD8C1" w14:textId="281AB0D0" w:rsidR="001A45CB" w:rsidRPr="00426AF7" w:rsidRDefault="001A45CB" w:rsidP="005129C4">
      <w:pPr>
        <w:tabs>
          <w:tab w:val="left" w:pos="1440"/>
        </w:tabs>
        <w:spacing w:line="240" w:lineRule="auto"/>
        <w:rPr>
          <w:rFonts w:ascii="Aptos" w:hAnsi="Aptos"/>
          <w:sz w:val="22"/>
          <w:szCs w:val="22"/>
        </w:rPr>
      </w:pPr>
    </w:p>
    <w:sectPr w:rsidR="001A45CB" w:rsidRPr="00426AF7" w:rsidSect="00DA132B">
      <w:footerReference w:type="default" r:id="rId36"/>
      <w:headerReference w:type="first" r:id="rId37"/>
      <w:footerReference w:type="first" r:id="rId38"/>
      <w:pgSz w:w="11906" w:h="16838" w:code="9"/>
      <w:pgMar w:top="567" w:right="737" w:bottom="426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278D" w14:textId="77777777" w:rsidR="0024320F" w:rsidRDefault="0024320F">
      <w:r>
        <w:separator/>
      </w:r>
    </w:p>
  </w:endnote>
  <w:endnote w:type="continuationSeparator" w:id="0">
    <w:p w14:paraId="2A31543B" w14:textId="77777777" w:rsidR="0024320F" w:rsidRDefault="0024320F">
      <w:r>
        <w:continuationSeparator/>
      </w:r>
    </w:p>
  </w:endnote>
  <w:endnote w:type="continuationNotice" w:id="1">
    <w:p w14:paraId="51F9EF70" w14:textId="77777777" w:rsidR="009A1080" w:rsidRDefault="009A1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1FC7" w14:textId="3A4CDADC" w:rsidR="00B96BEF" w:rsidRPr="003A64E3" w:rsidRDefault="009F62D2" w:rsidP="009F62D2">
    <w:pPr>
      <w:pStyle w:val="Footer"/>
      <w:jc w:val="center"/>
      <w:rPr>
        <w:rFonts w:cs="Arial"/>
        <w:color w:val="767171" w:themeColor="background2" w:themeShade="80"/>
        <w:sz w:val="16"/>
        <w:szCs w:val="16"/>
      </w:rPr>
    </w:pPr>
    <w:r w:rsidRPr="00D220C1">
      <w:rPr>
        <w:rFonts w:ascii="Aptos" w:hAnsi="Aptos"/>
        <w:b/>
        <w:bCs/>
        <w:color w:val="002060"/>
        <w:sz w:val="18"/>
        <w:szCs w:val="16"/>
      </w:rPr>
      <w:t>HSS/HS/056 Simple COSHH Assessment Form</w:t>
    </w:r>
    <w:r>
      <w:rPr>
        <w:rFonts w:ascii="Aptos" w:hAnsi="Aptos"/>
        <w:b/>
        <w:bCs/>
        <w:color w:val="002060"/>
        <w:sz w:val="18"/>
        <w:szCs w:val="16"/>
      </w:rPr>
      <w:t>_v</w:t>
    </w:r>
    <w:r w:rsidRPr="00D220C1">
      <w:rPr>
        <w:rFonts w:ascii="Aptos" w:hAnsi="Aptos"/>
        <w:b/>
        <w:bCs/>
        <w:color w:val="002060"/>
        <w:sz w:val="18"/>
        <w:szCs w:val="16"/>
      </w:rPr>
      <w:t>25.1</w:t>
    </w:r>
    <w:r>
      <w:rPr>
        <w:rFonts w:ascii="Aptos" w:hAnsi="Aptos"/>
        <w:b/>
        <w:bCs/>
        <w:color w:val="002060"/>
        <w:sz w:val="18"/>
        <w:szCs w:val="16"/>
      </w:rPr>
      <w:tab/>
    </w:r>
    <w:r w:rsidRPr="00D220C1">
      <w:rPr>
        <w:rFonts w:ascii="Aptos" w:hAnsi="Aptos"/>
        <w:b/>
        <w:bCs/>
        <w:color w:val="002060"/>
        <w:sz w:val="18"/>
        <w:szCs w:val="16"/>
      </w:rPr>
      <w:tab/>
      <w:t xml:space="preserve">Page 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begin"/>
    </w:r>
    <w:r w:rsidRPr="00D220C1">
      <w:rPr>
        <w:rFonts w:ascii="Aptos" w:hAnsi="Aptos"/>
        <w:b/>
        <w:bCs/>
        <w:color w:val="002060"/>
        <w:sz w:val="18"/>
        <w:szCs w:val="16"/>
      </w:rPr>
      <w:instrText xml:space="preserve"> PAGE  \* Arabic  \* MERGEFORMAT </w:instrTex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separate"/>
    </w:r>
    <w:r>
      <w:rPr>
        <w:rFonts w:ascii="Aptos" w:hAnsi="Aptos"/>
        <w:b/>
        <w:bCs/>
        <w:color w:val="002060"/>
        <w:sz w:val="18"/>
        <w:szCs w:val="16"/>
      </w:rPr>
      <w:t>1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end"/>
    </w:r>
    <w:r w:rsidRPr="00D220C1">
      <w:rPr>
        <w:rFonts w:ascii="Aptos" w:hAnsi="Aptos"/>
        <w:b/>
        <w:bCs/>
        <w:color w:val="002060"/>
        <w:sz w:val="18"/>
        <w:szCs w:val="16"/>
      </w:rPr>
      <w:t xml:space="preserve"> of 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begin"/>
    </w:r>
    <w:r w:rsidRPr="00D220C1">
      <w:rPr>
        <w:rFonts w:ascii="Aptos" w:hAnsi="Aptos"/>
        <w:b/>
        <w:bCs/>
        <w:color w:val="002060"/>
        <w:sz w:val="18"/>
        <w:szCs w:val="16"/>
      </w:rPr>
      <w:instrText xml:space="preserve"> NUMPAGES  \* Arabic  \* MERGEFORMAT </w:instrTex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separate"/>
    </w:r>
    <w:r>
      <w:rPr>
        <w:rFonts w:ascii="Aptos" w:hAnsi="Aptos"/>
        <w:b/>
        <w:bCs/>
        <w:color w:val="002060"/>
        <w:sz w:val="18"/>
        <w:szCs w:val="16"/>
      </w:rPr>
      <w:t>3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2805" w14:textId="6F678222" w:rsidR="00324BAE" w:rsidRPr="00D220C1" w:rsidRDefault="00D220C1" w:rsidP="00D220C1">
    <w:pPr>
      <w:pStyle w:val="Footer"/>
      <w:jc w:val="center"/>
      <w:rPr>
        <w:rFonts w:ascii="Aptos" w:hAnsi="Aptos"/>
        <w:b/>
        <w:bCs/>
        <w:color w:val="002060"/>
        <w:sz w:val="18"/>
        <w:szCs w:val="16"/>
      </w:rPr>
    </w:pPr>
    <w:r w:rsidRPr="00D220C1">
      <w:rPr>
        <w:rFonts w:ascii="Aptos" w:hAnsi="Aptos"/>
        <w:b/>
        <w:bCs/>
        <w:color w:val="002060"/>
        <w:sz w:val="18"/>
        <w:szCs w:val="16"/>
      </w:rPr>
      <w:t>HSS/HS/056</w:t>
    </w:r>
    <w:r w:rsidRPr="00D220C1">
      <w:rPr>
        <w:rFonts w:ascii="Aptos" w:hAnsi="Aptos"/>
        <w:b/>
        <w:bCs/>
        <w:color w:val="002060"/>
        <w:sz w:val="18"/>
        <w:szCs w:val="16"/>
      </w:rPr>
      <w:t xml:space="preserve"> Simple COSHH Assessment Form</w:t>
    </w:r>
    <w:r>
      <w:rPr>
        <w:rFonts w:ascii="Aptos" w:hAnsi="Aptos"/>
        <w:b/>
        <w:bCs/>
        <w:color w:val="002060"/>
        <w:sz w:val="18"/>
        <w:szCs w:val="16"/>
      </w:rPr>
      <w:t>_v</w:t>
    </w:r>
    <w:r w:rsidRPr="00D220C1">
      <w:rPr>
        <w:rFonts w:ascii="Aptos" w:hAnsi="Aptos"/>
        <w:b/>
        <w:bCs/>
        <w:color w:val="002060"/>
        <w:sz w:val="18"/>
        <w:szCs w:val="16"/>
      </w:rPr>
      <w:t>25.1</w:t>
    </w:r>
    <w:r>
      <w:rPr>
        <w:rFonts w:ascii="Aptos" w:hAnsi="Aptos"/>
        <w:b/>
        <w:bCs/>
        <w:color w:val="002060"/>
        <w:sz w:val="18"/>
        <w:szCs w:val="16"/>
      </w:rPr>
      <w:tab/>
    </w:r>
    <w:r w:rsidRPr="00D220C1">
      <w:rPr>
        <w:rFonts w:ascii="Aptos" w:hAnsi="Aptos"/>
        <w:b/>
        <w:bCs/>
        <w:color w:val="002060"/>
        <w:sz w:val="18"/>
        <w:szCs w:val="16"/>
      </w:rPr>
      <w:tab/>
      <w:t xml:space="preserve">Page 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begin"/>
    </w:r>
    <w:r w:rsidRPr="00D220C1">
      <w:rPr>
        <w:rFonts w:ascii="Aptos" w:hAnsi="Aptos"/>
        <w:b/>
        <w:bCs/>
        <w:color w:val="002060"/>
        <w:sz w:val="18"/>
        <w:szCs w:val="16"/>
      </w:rPr>
      <w:instrText xml:space="preserve"> PAGE  \* Arabic  \* MERGEFORMAT </w:instrTex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separate"/>
    </w:r>
    <w:r w:rsidRPr="00D220C1">
      <w:rPr>
        <w:rFonts w:ascii="Aptos" w:hAnsi="Aptos"/>
        <w:b/>
        <w:bCs/>
        <w:noProof/>
        <w:color w:val="002060"/>
        <w:sz w:val="18"/>
        <w:szCs w:val="16"/>
      </w:rPr>
      <w:t>1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end"/>
    </w:r>
    <w:r w:rsidRPr="00D220C1">
      <w:rPr>
        <w:rFonts w:ascii="Aptos" w:hAnsi="Aptos"/>
        <w:b/>
        <w:bCs/>
        <w:color w:val="002060"/>
        <w:sz w:val="18"/>
        <w:szCs w:val="16"/>
      </w:rPr>
      <w:t xml:space="preserve"> of 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begin"/>
    </w:r>
    <w:r w:rsidRPr="00D220C1">
      <w:rPr>
        <w:rFonts w:ascii="Aptos" w:hAnsi="Aptos"/>
        <w:b/>
        <w:bCs/>
        <w:color w:val="002060"/>
        <w:sz w:val="18"/>
        <w:szCs w:val="16"/>
      </w:rPr>
      <w:instrText xml:space="preserve"> NUMPAGES  \* Arabic  \* MERGEFORMAT </w:instrTex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separate"/>
    </w:r>
    <w:r w:rsidRPr="00D220C1">
      <w:rPr>
        <w:rFonts w:ascii="Aptos" w:hAnsi="Aptos"/>
        <w:b/>
        <w:bCs/>
        <w:noProof/>
        <w:color w:val="002060"/>
        <w:sz w:val="18"/>
        <w:szCs w:val="16"/>
      </w:rPr>
      <w:t>2</w:t>
    </w:r>
    <w:r w:rsidRPr="00D220C1">
      <w:rPr>
        <w:rFonts w:ascii="Aptos" w:hAnsi="Aptos"/>
        <w:b/>
        <w:bCs/>
        <w:color w:val="00206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717D" w14:textId="77777777" w:rsidR="0024320F" w:rsidRDefault="0024320F">
      <w:r>
        <w:separator/>
      </w:r>
    </w:p>
  </w:footnote>
  <w:footnote w:type="continuationSeparator" w:id="0">
    <w:p w14:paraId="2EBD3FB5" w14:textId="77777777" w:rsidR="0024320F" w:rsidRDefault="0024320F">
      <w:r>
        <w:continuationSeparator/>
      </w:r>
    </w:p>
  </w:footnote>
  <w:footnote w:type="continuationNotice" w:id="1">
    <w:p w14:paraId="5B999759" w14:textId="77777777" w:rsidR="009A1080" w:rsidRDefault="009A1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777B" w14:textId="77777777" w:rsidR="00E1601F" w:rsidRDefault="00E1601F" w:rsidP="003A64E3">
    <w:pPr>
      <w:pStyle w:val="Header"/>
      <w:spacing w:after="0" w:line="240" w:lineRule="auto"/>
      <w:jc w:val="right"/>
    </w:pPr>
    <w:r>
      <w:rPr>
        <w:noProof/>
      </w:rPr>
      <w:drawing>
        <wp:inline distT="0" distB="0" distL="0" distR="0" wp14:anchorId="671D9C9F" wp14:editId="6E861FB4">
          <wp:extent cx="2243455" cy="636270"/>
          <wp:effectExtent l="0" t="0" r="4445" b="0"/>
          <wp:docPr id="1871079307" name="Picture 1871079307" descr="University corporat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 descr="University corporate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02B"/>
    <w:multiLevelType w:val="hybridMultilevel"/>
    <w:tmpl w:val="C00E78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B1561"/>
    <w:multiLevelType w:val="hybridMultilevel"/>
    <w:tmpl w:val="2B7C87DA"/>
    <w:lvl w:ilvl="0" w:tplc="20384A9A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251FC"/>
    <w:multiLevelType w:val="hybridMultilevel"/>
    <w:tmpl w:val="E2A6B344"/>
    <w:lvl w:ilvl="0" w:tplc="6862F49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426A3122"/>
    <w:multiLevelType w:val="hybridMultilevel"/>
    <w:tmpl w:val="140EB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C4A44"/>
    <w:multiLevelType w:val="hybridMultilevel"/>
    <w:tmpl w:val="5F28F5E6"/>
    <w:lvl w:ilvl="0" w:tplc="7BA4C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862F49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37565D"/>
    <w:multiLevelType w:val="multilevel"/>
    <w:tmpl w:val="AD3A0C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B33B5"/>
    <w:multiLevelType w:val="hybridMultilevel"/>
    <w:tmpl w:val="8DDEE2A2"/>
    <w:lvl w:ilvl="0" w:tplc="6862F49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5D19"/>
    <w:multiLevelType w:val="hybridMultilevel"/>
    <w:tmpl w:val="AD3A0CA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74204"/>
    <w:multiLevelType w:val="hybridMultilevel"/>
    <w:tmpl w:val="1BF2605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20F80"/>
    <w:multiLevelType w:val="hybridMultilevel"/>
    <w:tmpl w:val="B1D24450"/>
    <w:lvl w:ilvl="0" w:tplc="0AB05E4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6536862">
    <w:abstractNumId w:val="3"/>
  </w:num>
  <w:num w:numId="2" w16cid:durableId="827020169">
    <w:abstractNumId w:val="0"/>
  </w:num>
  <w:num w:numId="3" w16cid:durableId="211773722">
    <w:abstractNumId w:val="4"/>
  </w:num>
  <w:num w:numId="4" w16cid:durableId="575551733">
    <w:abstractNumId w:val="6"/>
  </w:num>
  <w:num w:numId="5" w16cid:durableId="413283918">
    <w:abstractNumId w:val="2"/>
  </w:num>
  <w:num w:numId="6" w16cid:durableId="58792542">
    <w:abstractNumId w:val="7"/>
  </w:num>
  <w:num w:numId="7" w16cid:durableId="532765719">
    <w:abstractNumId w:val="5"/>
  </w:num>
  <w:num w:numId="8" w16cid:durableId="1166898612">
    <w:abstractNumId w:val="8"/>
  </w:num>
  <w:num w:numId="9" w16cid:durableId="1563979287">
    <w:abstractNumId w:val="1"/>
  </w:num>
  <w:num w:numId="10" w16cid:durableId="89202506">
    <w:abstractNumId w:val="1"/>
  </w:num>
  <w:num w:numId="11" w16cid:durableId="1483353158">
    <w:abstractNumId w:val="1"/>
  </w:num>
  <w:num w:numId="12" w16cid:durableId="1756975013">
    <w:abstractNumId w:val="1"/>
  </w:num>
  <w:num w:numId="13" w16cid:durableId="1881235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5D"/>
    <w:rsid w:val="00013800"/>
    <w:rsid w:val="00026DB6"/>
    <w:rsid w:val="00051306"/>
    <w:rsid w:val="00087F94"/>
    <w:rsid w:val="00091FA0"/>
    <w:rsid w:val="000943D3"/>
    <w:rsid w:val="00094A7D"/>
    <w:rsid w:val="0009759F"/>
    <w:rsid w:val="000A4BCF"/>
    <w:rsid w:val="000D3B63"/>
    <w:rsid w:val="000D5B06"/>
    <w:rsid w:val="000F0C1D"/>
    <w:rsid w:val="000F16A0"/>
    <w:rsid w:val="000F2999"/>
    <w:rsid w:val="00100642"/>
    <w:rsid w:val="001326F4"/>
    <w:rsid w:val="0013675F"/>
    <w:rsid w:val="0015305F"/>
    <w:rsid w:val="00157696"/>
    <w:rsid w:val="00157DA8"/>
    <w:rsid w:val="00165EFB"/>
    <w:rsid w:val="00167FFC"/>
    <w:rsid w:val="00171C9D"/>
    <w:rsid w:val="00181015"/>
    <w:rsid w:val="00197047"/>
    <w:rsid w:val="001A45CB"/>
    <w:rsid w:val="001B661B"/>
    <w:rsid w:val="001F3EDD"/>
    <w:rsid w:val="00225F81"/>
    <w:rsid w:val="002262B7"/>
    <w:rsid w:val="002272CE"/>
    <w:rsid w:val="00231D2D"/>
    <w:rsid w:val="00242010"/>
    <w:rsid w:val="0024320F"/>
    <w:rsid w:val="0024543D"/>
    <w:rsid w:val="002464BB"/>
    <w:rsid w:val="00247ACE"/>
    <w:rsid w:val="002647CB"/>
    <w:rsid w:val="00284BAD"/>
    <w:rsid w:val="002B6B6E"/>
    <w:rsid w:val="002C052B"/>
    <w:rsid w:val="002C1D73"/>
    <w:rsid w:val="002E181D"/>
    <w:rsid w:val="002E3409"/>
    <w:rsid w:val="002E7964"/>
    <w:rsid w:val="002F1BA0"/>
    <w:rsid w:val="003046C1"/>
    <w:rsid w:val="003145CA"/>
    <w:rsid w:val="00316282"/>
    <w:rsid w:val="00324BAE"/>
    <w:rsid w:val="003352B7"/>
    <w:rsid w:val="00337857"/>
    <w:rsid w:val="00347D30"/>
    <w:rsid w:val="00392724"/>
    <w:rsid w:val="003A06AA"/>
    <w:rsid w:val="003A1B52"/>
    <w:rsid w:val="003A64E3"/>
    <w:rsid w:val="003B0337"/>
    <w:rsid w:val="003C13EC"/>
    <w:rsid w:val="003D3282"/>
    <w:rsid w:val="003D78AD"/>
    <w:rsid w:val="003E5928"/>
    <w:rsid w:val="003F7739"/>
    <w:rsid w:val="00405BFF"/>
    <w:rsid w:val="00425232"/>
    <w:rsid w:val="00426AF7"/>
    <w:rsid w:val="00430876"/>
    <w:rsid w:val="00442432"/>
    <w:rsid w:val="00464387"/>
    <w:rsid w:val="00464909"/>
    <w:rsid w:val="00484E2D"/>
    <w:rsid w:val="00485476"/>
    <w:rsid w:val="00492678"/>
    <w:rsid w:val="00497EB6"/>
    <w:rsid w:val="004A2C87"/>
    <w:rsid w:val="004B1AC8"/>
    <w:rsid w:val="004D5AA3"/>
    <w:rsid w:val="004E72F7"/>
    <w:rsid w:val="004F7877"/>
    <w:rsid w:val="00500807"/>
    <w:rsid w:val="00507BFB"/>
    <w:rsid w:val="005129C4"/>
    <w:rsid w:val="00523B29"/>
    <w:rsid w:val="005311CA"/>
    <w:rsid w:val="005555BB"/>
    <w:rsid w:val="00595170"/>
    <w:rsid w:val="005965E7"/>
    <w:rsid w:val="005B27AB"/>
    <w:rsid w:val="005B4BAD"/>
    <w:rsid w:val="005B5109"/>
    <w:rsid w:val="005D055A"/>
    <w:rsid w:val="005D1FE8"/>
    <w:rsid w:val="005D7BEA"/>
    <w:rsid w:val="005E28E1"/>
    <w:rsid w:val="00602290"/>
    <w:rsid w:val="00621E2E"/>
    <w:rsid w:val="00673606"/>
    <w:rsid w:val="00684D05"/>
    <w:rsid w:val="00685275"/>
    <w:rsid w:val="006872D6"/>
    <w:rsid w:val="006C0574"/>
    <w:rsid w:val="006C26E0"/>
    <w:rsid w:val="006C77F3"/>
    <w:rsid w:val="006D7A69"/>
    <w:rsid w:val="00701CB9"/>
    <w:rsid w:val="007050AB"/>
    <w:rsid w:val="00705C43"/>
    <w:rsid w:val="00712084"/>
    <w:rsid w:val="00720B5C"/>
    <w:rsid w:val="00721DA5"/>
    <w:rsid w:val="0072661E"/>
    <w:rsid w:val="00726DEA"/>
    <w:rsid w:val="00730D26"/>
    <w:rsid w:val="0073329A"/>
    <w:rsid w:val="0074797F"/>
    <w:rsid w:val="00761606"/>
    <w:rsid w:val="00764391"/>
    <w:rsid w:val="007757F6"/>
    <w:rsid w:val="0077739D"/>
    <w:rsid w:val="0078224F"/>
    <w:rsid w:val="00784FCA"/>
    <w:rsid w:val="007A0E26"/>
    <w:rsid w:val="007B4CD1"/>
    <w:rsid w:val="007B7D90"/>
    <w:rsid w:val="007E00DB"/>
    <w:rsid w:val="007F0B72"/>
    <w:rsid w:val="007F675F"/>
    <w:rsid w:val="008162F0"/>
    <w:rsid w:val="00823403"/>
    <w:rsid w:val="00825F09"/>
    <w:rsid w:val="00832DF5"/>
    <w:rsid w:val="00854382"/>
    <w:rsid w:val="008714F1"/>
    <w:rsid w:val="00877EF1"/>
    <w:rsid w:val="00897400"/>
    <w:rsid w:val="008A1C81"/>
    <w:rsid w:val="008B730B"/>
    <w:rsid w:val="008D17D4"/>
    <w:rsid w:val="00913589"/>
    <w:rsid w:val="00921309"/>
    <w:rsid w:val="00921A5B"/>
    <w:rsid w:val="009262DB"/>
    <w:rsid w:val="00941DEC"/>
    <w:rsid w:val="009467E7"/>
    <w:rsid w:val="00971510"/>
    <w:rsid w:val="0098389C"/>
    <w:rsid w:val="009907EF"/>
    <w:rsid w:val="009A1080"/>
    <w:rsid w:val="009A258C"/>
    <w:rsid w:val="009A43D8"/>
    <w:rsid w:val="009A6C51"/>
    <w:rsid w:val="009D1184"/>
    <w:rsid w:val="009D2FFC"/>
    <w:rsid w:val="009E7012"/>
    <w:rsid w:val="009F52A7"/>
    <w:rsid w:val="009F62D2"/>
    <w:rsid w:val="00A167FA"/>
    <w:rsid w:val="00A2673A"/>
    <w:rsid w:val="00A30A31"/>
    <w:rsid w:val="00A36C86"/>
    <w:rsid w:val="00A718D6"/>
    <w:rsid w:val="00A72F76"/>
    <w:rsid w:val="00A873CB"/>
    <w:rsid w:val="00AA35AC"/>
    <w:rsid w:val="00B23469"/>
    <w:rsid w:val="00B312E8"/>
    <w:rsid w:val="00B33EA8"/>
    <w:rsid w:val="00B466F5"/>
    <w:rsid w:val="00B55BAB"/>
    <w:rsid w:val="00B65C95"/>
    <w:rsid w:val="00B75D2C"/>
    <w:rsid w:val="00B808B8"/>
    <w:rsid w:val="00B91EAB"/>
    <w:rsid w:val="00B96BEF"/>
    <w:rsid w:val="00BA2205"/>
    <w:rsid w:val="00BA64C8"/>
    <w:rsid w:val="00BB271E"/>
    <w:rsid w:val="00BD1B0D"/>
    <w:rsid w:val="00BD1F14"/>
    <w:rsid w:val="00BD3953"/>
    <w:rsid w:val="00BD3F90"/>
    <w:rsid w:val="00BE09A4"/>
    <w:rsid w:val="00C03E36"/>
    <w:rsid w:val="00C10484"/>
    <w:rsid w:val="00C10631"/>
    <w:rsid w:val="00C17468"/>
    <w:rsid w:val="00C17803"/>
    <w:rsid w:val="00C17B7F"/>
    <w:rsid w:val="00C32929"/>
    <w:rsid w:val="00C3301A"/>
    <w:rsid w:val="00C359AA"/>
    <w:rsid w:val="00C44566"/>
    <w:rsid w:val="00C51B68"/>
    <w:rsid w:val="00C77DC9"/>
    <w:rsid w:val="00C81176"/>
    <w:rsid w:val="00C92E39"/>
    <w:rsid w:val="00C977A1"/>
    <w:rsid w:val="00CA370C"/>
    <w:rsid w:val="00CA6FC5"/>
    <w:rsid w:val="00CB745D"/>
    <w:rsid w:val="00CC3904"/>
    <w:rsid w:val="00CE1F89"/>
    <w:rsid w:val="00CE3181"/>
    <w:rsid w:val="00CE3379"/>
    <w:rsid w:val="00CF29D5"/>
    <w:rsid w:val="00D14F73"/>
    <w:rsid w:val="00D220C1"/>
    <w:rsid w:val="00D24952"/>
    <w:rsid w:val="00D25395"/>
    <w:rsid w:val="00D26E5D"/>
    <w:rsid w:val="00D40B55"/>
    <w:rsid w:val="00D501C3"/>
    <w:rsid w:val="00D52AB8"/>
    <w:rsid w:val="00D56856"/>
    <w:rsid w:val="00D57DCA"/>
    <w:rsid w:val="00D60235"/>
    <w:rsid w:val="00D62572"/>
    <w:rsid w:val="00D6276D"/>
    <w:rsid w:val="00D92637"/>
    <w:rsid w:val="00DA132B"/>
    <w:rsid w:val="00DB4A37"/>
    <w:rsid w:val="00DC6FEB"/>
    <w:rsid w:val="00DC7099"/>
    <w:rsid w:val="00DD7F0A"/>
    <w:rsid w:val="00DE315A"/>
    <w:rsid w:val="00DF10BC"/>
    <w:rsid w:val="00E1601F"/>
    <w:rsid w:val="00E24E88"/>
    <w:rsid w:val="00E36146"/>
    <w:rsid w:val="00E513AC"/>
    <w:rsid w:val="00E545F8"/>
    <w:rsid w:val="00E554A0"/>
    <w:rsid w:val="00E6112F"/>
    <w:rsid w:val="00E677C1"/>
    <w:rsid w:val="00E96240"/>
    <w:rsid w:val="00EA3CAE"/>
    <w:rsid w:val="00EA5F11"/>
    <w:rsid w:val="00EB2FD6"/>
    <w:rsid w:val="00ED3337"/>
    <w:rsid w:val="00ED794C"/>
    <w:rsid w:val="00EE04F1"/>
    <w:rsid w:val="00EE74DE"/>
    <w:rsid w:val="00F043D2"/>
    <w:rsid w:val="00F04F7C"/>
    <w:rsid w:val="00F073A4"/>
    <w:rsid w:val="00F12B7B"/>
    <w:rsid w:val="00F147A7"/>
    <w:rsid w:val="00F30A17"/>
    <w:rsid w:val="00F37FC5"/>
    <w:rsid w:val="00F4470E"/>
    <w:rsid w:val="00F84592"/>
    <w:rsid w:val="00FD1E5C"/>
    <w:rsid w:val="00FE122F"/>
    <w:rsid w:val="00FE444B"/>
    <w:rsid w:val="00FE4D57"/>
    <w:rsid w:val="00FF09B8"/>
    <w:rsid w:val="00FF64BA"/>
    <w:rsid w:val="00FF6E8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D6718C2"/>
  <w15:docId w15:val="{D46DB2A4-2EA5-4403-BFC1-89FF24B3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856"/>
    <w:rPr>
      <w:rFonts w:ascii="Work Sans" w:hAnsi="Work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205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20276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F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4B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B4BAD"/>
    <w:pPr>
      <w:tabs>
        <w:tab w:val="center" w:pos="4153"/>
        <w:tab w:val="right" w:pos="8306"/>
      </w:tabs>
    </w:pPr>
  </w:style>
  <w:style w:type="character" w:styleId="Hyperlink">
    <w:name w:val="Hyperlink"/>
    <w:rsid w:val="004A2C87"/>
    <w:rPr>
      <w:color w:val="0000FF"/>
      <w:u w:val="single"/>
    </w:rPr>
  </w:style>
  <w:style w:type="character" w:styleId="FollowedHyperlink">
    <w:name w:val="FollowedHyperlink"/>
    <w:rsid w:val="0078224F"/>
    <w:rPr>
      <w:color w:val="800080"/>
      <w:u w:val="single"/>
    </w:rPr>
  </w:style>
  <w:style w:type="paragraph" w:styleId="BalloonText">
    <w:name w:val="Balloon Text"/>
    <w:basedOn w:val="Normal"/>
    <w:semiHidden/>
    <w:rsid w:val="005311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E1F89"/>
  </w:style>
  <w:style w:type="paragraph" w:customStyle="1" w:styleId="Default">
    <w:name w:val="Default"/>
    <w:rsid w:val="004F78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CE"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2205"/>
    <w:rPr>
      <w:rFonts w:ascii="Work Sans" w:eastAsiaTheme="majorEastAsia" w:hAnsi="Work Sans" w:cstheme="majorBidi"/>
      <w:b/>
      <w:color w:val="20276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C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C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FC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C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C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C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C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C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FC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BA2205"/>
    <w:pPr>
      <w:pBdr>
        <w:bottom w:val="single" w:sz="4" w:space="1" w:color="362367"/>
      </w:pBdr>
      <w:spacing w:before="0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A2205"/>
    <w:rPr>
      <w:rFonts w:ascii="Work Sans" w:eastAsiaTheme="majorEastAsia" w:hAnsi="Work Sans" w:cstheme="majorBidi"/>
      <w:b/>
      <w:color w:val="20276E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7FC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37FC5"/>
    <w:rPr>
      <w:b/>
      <w:bCs/>
    </w:rPr>
  </w:style>
  <w:style w:type="character" w:styleId="Emphasis">
    <w:name w:val="Emphasis"/>
    <w:basedOn w:val="DefaultParagraphFont"/>
    <w:uiPriority w:val="20"/>
    <w:qFormat/>
    <w:rsid w:val="00F37FC5"/>
    <w:rPr>
      <w:i/>
      <w:iCs/>
    </w:rPr>
  </w:style>
  <w:style w:type="paragraph" w:styleId="NoSpacing">
    <w:name w:val="No Spacing"/>
    <w:uiPriority w:val="1"/>
    <w:qFormat/>
    <w:rsid w:val="00F37F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7F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7FC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C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37F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7F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7FC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FC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37FC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FC5"/>
    <w:pPr>
      <w:outlineLvl w:val="9"/>
    </w:pPr>
  </w:style>
  <w:style w:type="character" w:customStyle="1" w:styleId="FooterChar">
    <w:name w:val="Footer Char"/>
    <w:basedOn w:val="DefaultParagraphFont"/>
    <w:link w:val="Footer"/>
    <w:rsid w:val="00324BAE"/>
    <w:rPr>
      <w:rFonts w:ascii="Work Sans" w:hAnsi="Work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fontTable" Target="fontTable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Props1.xml><?xml version="1.0" encoding="utf-8"?>
<ds:datastoreItem xmlns:ds="http://schemas.openxmlformats.org/officeDocument/2006/customXml" ds:itemID="{AA03DE97-FB59-41EC-9A78-8DFAD4AA5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191C0-8889-4724-90AE-CF8C06D74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22631-FAB9-403C-B3A7-5E9ACAD61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621BC-1A3F-4713-A91E-2AAD302BD129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Arrangements for First Aid training 2005/2006</vt:lpstr>
    </vt:vector>
  </TitlesOfParts>
  <Company>the University of Greenwich</Company>
  <LinksUpToDate>false</LinksUpToDate>
  <CharactersWithSpaces>3363</CharactersWithSpaces>
  <SharedDoc>false</SharedDoc>
  <HLinks>
    <vt:vector size="48" baseType="variant"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http://www.gre.ac.uk/offices/procurement</vt:lpwstr>
      </vt:variant>
      <vt:variant>
        <vt:lpwstr/>
      </vt:variant>
      <vt:variant>
        <vt:i4>7274507</vt:i4>
      </vt:variant>
      <vt:variant>
        <vt:i4>15</vt:i4>
      </vt:variant>
      <vt:variant>
        <vt:i4>0</vt:i4>
      </vt:variant>
      <vt:variant>
        <vt:i4>5</vt:i4>
      </vt:variant>
      <vt:variant>
        <vt:lpwstr>mailto:KeyAccounts@redcross.org.uk</vt:lpwstr>
      </vt:variant>
      <vt:variant>
        <vt:lpwstr/>
      </vt:variant>
      <vt:variant>
        <vt:i4>5439576</vt:i4>
      </vt:variant>
      <vt:variant>
        <vt:i4>12</vt:i4>
      </vt:variant>
      <vt:variant>
        <vt:i4>0</vt:i4>
      </vt:variant>
      <vt:variant>
        <vt:i4>5</vt:i4>
      </vt:variant>
      <vt:variant>
        <vt:lpwstr>http://www.redcrossfirstaidtraining.co.uk/VD15/default.asp?LLID=23&amp;MID=2&amp;LMID=23&amp;PSID=84</vt:lpwstr>
      </vt:variant>
      <vt:variant>
        <vt:lpwstr/>
      </vt:variant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mailto:ohwellbeingadmin@gre.ac.uk</vt:lpwstr>
      </vt:variant>
      <vt:variant>
        <vt:lpwstr/>
      </vt:variant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http://www.redcrossfirstaidtraining.co.uk/?page=FASupplies</vt:lpwstr>
      </vt:variant>
      <vt:variant>
        <vt:lpwstr/>
      </vt:variant>
      <vt:variant>
        <vt:i4>2162779</vt:i4>
      </vt:variant>
      <vt:variant>
        <vt:i4>3</vt:i4>
      </vt:variant>
      <vt:variant>
        <vt:i4>0</vt:i4>
      </vt:variant>
      <vt:variant>
        <vt:i4>5</vt:i4>
      </vt:variant>
      <vt:variant>
        <vt:lpwstr>http://www.gre.ac.uk/offices/procurement/where-to-buy-from/contracts?SQ_ACTION=login&amp;</vt:lpwstr>
      </vt:variant>
      <vt:variant>
        <vt:lpwstr/>
      </vt:variant>
      <vt:variant>
        <vt:i4>3866726</vt:i4>
      </vt:variant>
      <vt:variant>
        <vt:i4>0</vt:i4>
      </vt:variant>
      <vt:variant>
        <vt:i4>0</vt:i4>
      </vt:variant>
      <vt:variant>
        <vt:i4>5</vt:i4>
      </vt:variant>
      <vt:variant>
        <vt:lpwstr>http://www.redcrossfirstaidtraining.co.uk/</vt:lpwstr>
      </vt:variant>
      <vt:variant>
        <vt:lpwstr/>
      </vt:variant>
      <vt:variant>
        <vt:i4>1376352</vt:i4>
      </vt:variant>
      <vt:variant>
        <vt:i4>6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Arrangements for First Aid training 2005/2006</dc:title>
  <dc:creator>bb04</dc:creator>
  <cp:lastModifiedBy>Vikki Wood</cp:lastModifiedBy>
  <cp:revision>24</cp:revision>
  <cp:lastPrinted>2017-01-31T15:52:00Z</cp:lastPrinted>
  <dcterms:created xsi:type="dcterms:W3CDTF">2025-01-14T09:25:00Z</dcterms:created>
  <dcterms:modified xsi:type="dcterms:W3CDTF">2025-01-14T10:57:00Z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