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02433D03"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4137D3">
        <w:rPr>
          <w:rFonts w:ascii="Aptos" w:hAnsi="Aptos"/>
          <w:color w:val="01033D"/>
          <w:sz w:val="20"/>
        </w:rPr>
        <w:t>XXX</w:t>
      </w:r>
    </w:p>
    <w:p w14:paraId="235BFF04" w14:textId="3812C9B1"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4137D3">
        <w:rPr>
          <w:rFonts w:ascii="Aptos" w:hAnsi="Aptos"/>
          <w:color w:val="01033D"/>
          <w:sz w:val="20"/>
        </w:rPr>
        <w:t>XXX</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7C757A9C" w14:textId="77777777" w:rsidR="00F2124A" w:rsidRDefault="00942346" w:rsidP="00F2124A">
      <w:pPr>
        <w:spacing w:line="260" w:lineRule="exact"/>
        <w:rPr>
          <w:rFonts w:ascii="Aptos" w:hAnsi="Aptos"/>
          <w:color w:val="01033D"/>
          <w:sz w:val="20"/>
        </w:rPr>
      </w:pPr>
      <w:r>
        <w:rPr>
          <w:rFonts w:ascii="Aptos" w:hAnsi="Aptos"/>
          <w:color w:val="01033D"/>
          <w:sz w:val="20"/>
        </w:rPr>
        <w:t>XXX</w:t>
      </w:r>
    </w:p>
    <w:p w14:paraId="6C07AD06" w14:textId="4F90AE24" w:rsidR="00F2124A" w:rsidRPr="00F2124A" w:rsidRDefault="00F2124A" w:rsidP="00F2124A">
      <w:pPr>
        <w:spacing w:before="120" w:line="260" w:lineRule="exact"/>
        <w:rPr>
          <w:rFonts w:ascii="Aptos" w:hAnsi="Aptos"/>
          <w:color w:val="01033D"/>
          <w:sz w:val="20"/>
        </w:rPr>
      </w:pPr>
      <w:r>
        <w:rPr>
          <w:rFonts w:ascii="Aptos" w:hAnsi="Aptos"/>
          <w:b/>
          <w:bCs/>
          <w:color w:val="01033D"/>
          <w:sz w:val="20"/>
        </w:rPr>
        <w:t>Standard Occupational Classification (SoC Code)</w:t>
      </w:r>
      <w:r w:rsidRPr="00545E2D">
        <w:rPr>
          <w:rFonts w:ascii="Aptos" w:hAnsi="Aptos"/>
          <w:b/>
          <w:bCs/>
          <w:color w:val="01033D"/>
          <w:sz w:val="20"/>
        </w:rPr>
        <w:t xml:space="preserve">: </w:t>
      </w:r>
      <w:r>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25C156DC" w14:textId="75B65E2E" w:rsidR="00F2124A" w:rsidRPr="00F2124A" w:rsidRDefault="004137D3" w:rsidP="004137D3">
      <w:pPr>
        <w:spacing w:line="260" w:lineRule="exact"/>
        <w:rPr>
          <w:rFonts w:ascii="Aptos" w:hAnsi="Aptos"/>
          <w:bCs/>
          <w:i/>
          <w:iCs/>
          <w:color w:val="01033D"/>
          <w:sz w:val="20"/>
        </w:rPr>
      </w:pPr>
      <w:r w:rsidRPr="004137D3">
        <w:rPr>
          <w:rFonts w:ascii="Aptos" w:hAnsi="Aptos"/>
          <w:color w:val="01033D"/>
          <w:sz w:val="20"/>
        </w:rPr>
        <w:t>&lt;&lt;Please Insert&gt;&gt;</w:t>
      </w:r>
    </w:p>
    <w:p w14:paraId="3CA475A3" w14:textId="77777777" w:rsidR="00F2124A" w:rsidRPr="00F2124A" w:rsidRDefault="00F2124A" w:rsidP="00F2124A">
      <w:pPr>
        <w:spacing w:line="260" w:lineRule="exact"/>
        <w:rPr>
          <w:rFonts w:ascii="Aptos" w:eastAsiaTheme="minorHAnsi" w:hAnsi="Aptos" w:cstheme="minorBidi"/>
          <w:bCs/>
          <w:color w:val="01033D"/>
          <w:kern w:val="2"/>
          <w:sz w:val="20"/>
          <w14:ligatures w14:val="standardContextual"/>
        </w:rPr>
      </w:pP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32ACE891" w14:textId="704800A5" w:rsidR="00AB7FA3" w:rsidRPr="004137D3" w:rsidRDefault="004137D3" w:rsidP="004137D3">
      <w:pPr>
        <w:pStyle w:val="ListParagraph"/>
        <w:numPr>
          <w:ilvl w:val="0"/>
          <w:numId w:val="22"/>
        </w:numPr>
        <w:spacing w:after="0"/>
        <w:jc w:val="both"/>
        <w:rPr>
          <w:rFonts w:ascii="Aptos" w:hAnsi="Aptos"/>
          <w:color w:val="01033D"/>
          <w:sz w:val="20"/>
        </w:rPr>
      </w:pPr>
      <w:r w:rsidRPr="004137D3">
        <w:rPr>
          <w:rFonts w:ascii="Aptos" w:hAnsi="Aptos"/>
          <w:color w:val="01033D"/>
          <w:sz w:val="20"/>
        </w:rPr>
        <w:t>&lt;&lt;Please Insert&gt;&gt;</w:t>
      </w:r>
    </w:p>
    <w:p w14:paraId="6160F565" w14:textId="77777777" w:rsidR="004137D3" w:rsidRDefault="004137D3" w:rsidP="00942346">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13F514F7" w14:textId="474C3D5C" w:rsidR="00F2124A" w:rsidRPr="004137D3" w:rsidRDefault="004137D3" w:rsidP="004137D3">
      <w:pPr>
        <w:pStyle w:val="ListParagraph"/>
        <w:numPr>
          <w:ilvl w:val="0"/>
          <w:numId w:val="22"/>
        </w:numPr>
        <w:spacing w:after="0"/>
        <w:jc w:val="both"/>
        <w:rPr>
          <w:rFonts w:ascii="Aptos" w:hAnsi="Aptos"/>
          <w:b/>
          <w:bCs/>
          <w:color w:val="01033D"/>
          <w:sz w:val="20"/>
        </w:rPr>
      </w:pPr>
      <w:r w:rsidRPr="004137D3">
        <w:rPr>
          <w:rFonts w:ascii="Aptos" w:hAnsi="Aptos"/>
          <w:color w:val="01033D"/>
          <w:sz w:val="20"/>
        </w:rPr>
        <w:t>&lt;&lt;Please Insert&gt;&gt;</w:t>
      </w:r>
    </w:p>
    <w:p w14:paraId="55037F48" w14:textId="77777777" w:rsidR="004137D3" w:rsidRPr="004137D3" w:rsidRDefault="004137D3" w:rsidP="004137D3">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31762F9D" w14:textId="10154985" w:rsidR="00AB7FA3" w:rsidRDefault="004137D3" w:rsidP="001251FE">
      <w:pPr>
        <w:pStyle w:val="ListParagraph"/>
        <w:numPr>
          <w:ilvl w:val="0"/>
          <w:numId w:val="19"/>
        </w:numPr>
        <w:spacing w:after="0" w:line="240" w:lineRule="auto"/>
        <w:jc w:val="both"/>
        <w:rPr>
          <w:rFonts w:ascii="Aptos" w:hAnsi="Aptos"/>
          <w:bCs/>
          <w:color w:val="01033D"/>
          <w:sz w:val="20"/>
        </w:rPr>
      </w:pPr>
      <w:r w:rsidRPr="004137D3">
        <w:rPr>
          <w:rFonts w:ascii="Aptos" w:hAnsi="Aptos"/>
          <w:color w:val="01033D"/>
          <w:sz w:val="20"/>
        </w:rPr>
        <w:t>&lt;&lt;Please Insert&gt;&gt;</w:t>
      </w:r>
    </w:p>
    <w:p w14:paraId="7BB9B416" w14:textId="77777777" w:rsidR="001251FE" w:rsidRPr="00C51BF3" w:rsidRDefault="001251FE" w:rsidP="001251FE">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3E77E0B6"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 xml:space="preserve">Adhere to the </w:t>
      </w:r>
      <w:r w:rsidR="00AB7FA3">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55106D">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73512F1" w14:textId="424DE455" w:rsidR="00AB7FA3" w:rsidRPr="00AB7FA3" w:rsidRDefault="00AB7FA3" w:rsidP="00AB7FA3">
      <w:pPr>
        <w:jc w:val="both"/>
        <w:rPr>
          <w:rFonts w:ascii="Aptos" w:hAnsi="Aptos"/>
          <w:color w:val="01033D"/>
          <w:sz w:val="20"/>
        </w:rPr>
      </w:pPr>
      <w:r w:rsidRPr="00AB7FA3">
        <w:rPr>
          <w:rFonts w:ascii="Aptos" w:hAnsi="Aptos"/>
          <w:color w:val="01033D"/>
          <w:sz w:val="20"/>
        </w:rPr>
        <w:t>Undertake any other duties as requested by the line manager or appropriate senior manager, commensurate with the grad</w:t>
      </w:r>
      <w:r w:rsidR="004137D3">
        <w:rPr>
          <w:rFonts w:ascii="Aptos" w:hAnsi="Aptos"/>
          <w:color w:val="01033D"/>
          <w:sz w:val="20"/>
        </w:rPr>
        <w:t>e.</w:t>
      </w:r>
    </w:p>
    <w:p w14:paraId="3A247D58" w14:textId="77777777" w:rsidR="00AB7FA3" w:rsidRPr="00AB7FA3" w:rsidRDefault="00AB7FA3" w:rsidP="00AB7FA3">
      <w:pPr>
        <w:jc w:val="both"/>
        <w:rPr>
          <w:rFonts w:ascii="Aptos" w:hAnsi="Aptos"/>
          <w:color w:val="01033D"/>
          <w:sz w:val="20"/>
        </w:rPr>
      </w:pPr>
    </w:p>
    <w:p w14:paraId="6C76856A" w14:textId="2AC6A24C" w:rsidR="004F6A18" w:rsidRDefault="00AB7FA3" w:rsidP="00AB7FA3">
      <w:pPr>
        <w:jc w:val="both"/>
        <w:rPr>
          <w:rFonts w:ascii="Aptos" w:hAnsi="Aptos"/>
          <w:color w:val="01033D"/>
          <w:sz w:val="20"/>
        </w:rPr>
      </w:pPr>
      <w:r w:rsidRPr="00AB7FA3">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AB7FA3">
        <w:rPr>
          <w:rFonts w:ascii="Aptos" w:hAnsi="Aptos"/>
          <w:color w:val="01033D"/>
          <w:sz w:val="20"/>
          <w:highlight w:val="yellow"/>
        </w:rPr>
        <w:t>[</w:t>
      </w:r>
      <w:r w:rsidR="00942346" w:rsidRPr="00F76486">
        <w:rPr>
          <w:rFonts w:ascii="Aptos" w:hAnsi="Aptos"/>
          <w:color w:val="01033D"/>
          <w:sz w:val="20"/>
          <w:highlight w:val="yellow"/>
        </w:rPr>
        <w:t>Name of service area]</w:t>
      </w:r>
      <w:r w:rsidR="00942346"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2E9AF72D" w14:textId="77777777" w:rsidR="00AB7FA3" w:rsidRDefault="004F6A18" w:rsidP="00AB7FA3">
      <w:pPr>
        <w:rPr>
          <w:rFonts w:ascii="Aptos" w:hAnsi="Aptos"/>
          <w:b/>
          <w:bCs/>
          <w:color w:val="01033D"/>
          <w:sz w:val="20"/>
        </w:rPr>
      </w:pPr>
      <w:r w:rsidRPr="00545E2D">
        <w:rPr>
          <w:rFonts w:ascii="Aptos" w:hAnsi="Aptos"/>
          <w:b/>
          <w:bCs/>
          <w:color w:val="01033D"/>
          <w:sz w:val="20"/>
        </w:rPr>
        <w:lastRenderedPageBreak/>
        <w:t>Freedom of speech and academic freedom:</w:t>
      </w:r>
    </w:p>
    <w:p w14:paraId="515F330E" w14:textId="50C19AFB" w:rsidR="00BE5C3D" w:rsidRPr="00AB7FA3" w:rsidRDefault="001251FE" w:rsidP="001251FE">
      <w:pPr>
        <w:jc w:val="both"/>
        <w:rPr>
          <w:rFonts w:ascii="Aptos" w:hAnsi="Aptos"/>
          <w:b/>
          <w:bCs/>
          <w:color w:val="01033D"/>
          <w:sz w:val="20"/>
        </w:rPr>
      </w:pPr>
      <w:r w:rsidRPr="001251FE">
        <w:rPr>
          <w:rFonts w:ascii="Aptos" w:hAnsi="Aptos"/>
          <w:color w:val="01033D"/>
          <w:sz w:val="20"/>
        </w:rPr>
        <w:t xml:space="preserve">In any matter falling under this job description, the university will have </w:t>
      </w:r>
      <w:proofErr w:type="gramStart"/>
      <w:r w:rsidRPr="001251FE">
        <w:rPr>
          <w:rFonts w:ascii="Aptos" w:hAnsi="Aptos"/>
          <w:color w:val="01033D"/>
          <w:sz w:val="20"/>
        </w:rPr>
        <w:t>particular regard</w:t>
      </w:r>
      <w:proofErr w:type="gramEnd"/>
      <w:r w:rsidRPr="001251FE">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2" w:history="1">
        <w:r w:rsidR="00F76486" w:rsidRPr="00F76486">
          <w:rPr>
            <w:rStyle w:val="Hyperlink"/>
            <w:rFonts w:ascii="Aptos" w:hAnsi="Aptos"/>
            <w:sz w:val="20"/>
          </w:rPr>
          <w:t>Freed</w:t>
        </w:r>
        <w:r w:rsidR="00F76486" w:rsidRPr="007672A3">
          <w:rPr>
            <w:rStyle w:val="Hyperlink"/>
            <w:rFonts w:ascii="Aptos" w:hAnsi="Aptos"/>
            <w:sz w:val="20"/>
          </w:rPr>
          <w:t>o</w:t>
        </w:r>
        <w:r w:rsidR="00F76486" w:rsidRPr="00F76486">
          <w:rPr>
            <w:rStyle w:val="Hyperlink"/>
            <w:rFonts w:ascii="Aptos" w:hAnsi="Aptos"/>
            <w:sz w:val="20"/>
          </w:rPr>
          <w:t>m of Speech Code of Practice</w:t>
        </w:r>
      </w:hyperlink>
      <w:r w:rsidR="00F76486"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3A66D1DE" w14:textId="77777777" w:rsidR="00AB7FA3" w:rsidRPr="00FF29C4" w:rsidRDefault="00AB7FA3" w:rsidP="00AB7FA3">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5FAB3BF9" w14:textId="4ED16F48" w:rsidR="00DE1940" w:rsidRPr="00C51BF3" w:rsidRDefault="00DE1940"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0BE62598" w14:textId="413D5690" w:rsidR="001251FE" w:rsidRPr="004137D3" w:rsidRDefault="004137D3" w:rsidP="004137D3">
      <w:pPr>
        <w:pStyle w:val="ListParagraph"/>
        <w:numPr>
          <w:ilvl w:val="0"/>
          <w:numId w:val="23"/>
        </w:numPr>
        <w:spacing w:after="0"/>
        <w:rPr>
          <w:rFonts w:cs="Arial"/>
          <w:b/>
          <w:bCs/>
          <w:sz w:val="22"/>
          <w:szCs w:val="22"/>
        </w:rPr>
      </w:pPr>
      <w:r w:rsidRPr="004137D3">
        <w:rPr>
          <w:rFonts w:ascii="Aptos" w:hAnsi="Aptos"/>
          <w:color w:val="01033D"/>
          <w:sz w:val="20"/>
        </w:rPr>
        <w:t>&lt;&lt;Please Insert&gt;&gt;</w:t>
      </w:r>
    </w:p>
    <w:p w14:paraId="091C4314" w14:textId="77777777" w:rsidR="004137D3" w:rsidRPr="004137D3" w:rsidRDefault="004137D3" w:rsidP="004137D3">
      <w:pPr>
        <w:rPr>
          <w:rFonts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2ED5B23D" w14:textId="2688872F" w:rsidR="001251FE" w:rsidRPr="004137D3" w:rsidRDefault="004137D3" w:rsidP="004137D3">
      <w:pPr>
        <w:pStyle w:val="ListParagraph"/>
        <w:numPr>
          <w:ilvl w:val="0"/>
          <w:numId w:val="23"/>
        </w:numPr>
        <w:spacing w:after="0"/>
        <w:rPr>
          <w:rFonts w:ascii="Aptos" w:hAnsi="Aptos"/>
          <w:b/>
          <w:bCs/>
          <w:color w:val="01033D"/>
          <w:sz w:val="20"/>
        </w:rPr>
      </w:pPr>
      <w:r w:rsidRPr="004137D3">
        <w:rPr>
          <w:rFonts w:ascii="Aptos" w:hAnsi="Aptos"/>
          <w:color w:val="01033D"/>
          <w:sz w:val="20"/>
        </w:rPr>
        <w:t>&lt;&lt;Please Insert&gt;&gt;</w:t>
      </w:r>
    </w:p>
    <w:p w14:paraId="00602FA3" w14:textId="77777777" w:rsidR="004137D3" w:rsidRPr="004137D3" w:rsidRDefault="004137D3" w:rsidP="004137D3">
      <w:pPr>
        <w:rPr>
          <w:rFonts w:ascii="Aptos" w:hAnsi="Aptos"/>
          <w:b/>
          <w:bCs/>
          <w:color w:val="01033D"/>
          <w:sz w:val="20"/>
        </w:rPr>
      </w:pPr>
    </w:p>
    <w:p w14:paraId="75DB23CA" w14:textId="5DA21A3E"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BB98CCF" w14:textId="69E562AB" w:rsidR="005E0713" w:rsidRPr="004137D3" w:rsidRDefault="004137D3" w:rsidP="004137D3">
      <w:pPr>
        <w:pStyle w:val="ListParagraph"/>
        <w:numPr>
          <w:ilvl w:val="0"/>
          <w:numId w:val="23"/>
        </w:numPr>
        <w:spacing w:after="0"/>
        <w:rPr>
          <w:rFonts w:ascii="Aptos" w:hAnsi="Aptos"/>
          <w:b/>
          <w:bCs/>
          <w:color w:val="01033D"/>
          <w:sz w:val="20"/>
        </w:rPr>
      </w:pPr>
      <w:r w:rsidRPr="004137D3">
        <w:rPr>
          <w:rFonts w:ascii="Aptos" w:hAnsi="Aptos"/>
          <w:color w:val="01033D"/>
          <w:sz w:val="20"/>
        </w:rPr>
        <w:t>&lt;&lt;Please Insert&gt;&gt;</w:t>
      </w:r>
    </w:p>
    <w:p w14:paraId="32BD0565" w14:textId="77777777" w:rsidR="004137D3" w:rsidRPr="004137D3" w:rsidRDefault="004137D3" w:rsidP="004137D3">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35CA733D" w14:textId="70AE4DA3" w:rsidR="00DE1940" w:rsidRPr="004137D3" w:rsidRDefault="004137D3" w:rsidP="004137D3">
      <w:pPr>
        <w:pStyle w:val="ListParagraph"/>
        <w:numPr>
          <w:ilvl w:val="0"/>
          <w:numId w:val="23"/>
        </w:numPr>
        <w:spacing w:after="0"/>
        <w:rPr>
          <w:rFonts w:cs="Arial"/>
          <w:bCs/>
          <w:sz w:val="22"/>
          <w:szCs w:val="22"/>
        </w:rPr>
      </w:pPr>
      <w:r w:rsidRPr="004137D3">
        <w:rPr>
          <w:rFonts w:ascii="Aptos" w:hAnsi="Aptos"/>
          <w:color w:val="01033D"/>
          <w:sz w:val="20"/>
        </w:rPr>
        <w:t>&lt;&lt;Please Insert&gt;&gt;</w:t>
      </w:r>
    </w:p>
    <w:p w14:paraId="3B42F32E" w14:textId="77777777" w:rsidR="004137D3" w:rsidRPr="004137D3" w:rsidRDefault="004137D3" w:rsidP="004137D3">
      <w:pPr>
        <w:rPr>
          <w:rFonts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17AB9C9" w14:textId="6847F711" w:rsidR="007672A3" w:rsidRPr="00A35A14" w:rsidRDefault="00A35A14" w:rsidP="00A35A14">
      <w:pPr>
        <w:pStyle w:val="ListParagraph"/>
        <w:numPr>
          <w:ilvl w:val="0"/>
          <w:numId w:val="23"/>
        </w:numPr>
        <w:spacing w:after="0"/>
        <w:rPr>
          <w:rFonts w:ascii="Aptos" w:hAnsi="Aptos"/>
          <w:b/>
          <w:bCs/>
          <w:color w:val="01033D"/>
          <w:sz w:val="20"/>
        </w:rPr>
      </w:pPr>
      <w:r w:rsidRPr="00A35A14">
        <w:rPr>
          <w:rFonts w:ascii="Aptos" w:hAnsi="Aptos"/>
          <w:color w:val="01033D"/>
          <w:sz w:val="20"/>
        </w:rPr>
        <w:t>&lt;&lt;Please Insert&gt;&gt;</w:t>
      </w:r>
    </w:p>
    <w:p w14:paraId="4E51FB95" w14:textId="77777777" w:rsidR="00A35A14" w:rsidRPr="00A35A14" w:rsidRDefault="00A35A14" w:rsidP="00A35A14">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4FCEB95B" w14:textId="3E60B36F" w:rsidR="00DE1940" w:rsidRPr="00A35A14" w:rsidRDefault="00A35A14" w:rsidP="00A35A14">
      <w:pPr>
        <w:pStyle w:val="ListParagraph"/>
        <w:numPr>
          <w:ilvl w:val="0"/>
          <w:numId w:val="23"/>
        </w:numPr>
        <w:spacing w:after="0"/>
        <w:rPr>
          <w:rFonts w:cs="Arial"/>
          <w:bCs/>
          <w:sz w:val="22"/>
          <w:szCs w:val="22"/>
        </w:rPr>
      </w:pPr>
      <w:r w:rsidRPr="00A35A14">
        <w:rPr>
          <w:rFonts w:ascii="Aptos" w:hAnsi="Aptos"/>
          <w:color w:val="01033D"/>
          <w:sz w:val="20"/>
        </w:rPr>
        <w:t>&lt;&lt;Please Insert&gt;&gt;</w:t>
      </w:r>
    </w:p>
    <w:p w14:paraId="4057A6DC" w14:textId="77777777" w:rsidR="00A35A14" w:rsidRPr="00A35A14" w:rsidRDefault="00A35A14" w:rsidP="00A35A14">
      <w:pPr>
        <w:rPr>
          <w:rFonts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9126F" w14:textId="77777777" w:rsidR="00F27C00" w:rsidRDefault="00F27C00" w:rsidP="004F6A18">
      <w:r>
        <w:separator/>
      </w:r>
    </w:p>
  </w:endnote>
  <w:endnote w:type="continuationSeparator" w:id="0">
    <w:p w14:paraId="08420CBE" w14:textId="77777777" w:rsidR="00F27C00" w:rsidRDefault="00F27C00"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51034" w14:textId="77777777" w:rsidR="00F27C00" w:rsidRDefault="00F27C00" w:rsidP="004F6A18">
      <w:r>
        <w:separator/>
      </w:r>
    </w:p>
  </w:footnote>
  <w:footnote w:type="continuationSeparator" w:id="0">
    <w:p w14:paraId="191DDEB7" w14:textId="77777777" w:rsidR="00F27C00" w:rsidRDefault="00F27C00"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C59"/>
    <w:multiLevelType w:val="hybridMultilevel"/>
    <w:tmpl w:val="6914C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02D4A"/>
    <w:multiLevelType w:val="hybridMultilevel"/>
    <w:tmpl w:val="4F68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7739A"/>
    <w:multiLevelType w:val="hybridMultilevel"/>
    <w:tmpl w:val="5B4C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E27F7"/>
    <w:multiLevelType w:val="hybridMultilevel"/>
    <w:tmpl w:val="C6E2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B2323"/>
    <w:multiLevelType w:val="hybridMultilevel"/>
    <w:tmpl w:val="9CC6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B3811"/>
    <w:multiLevelType w:val="hybridMultilevel"/>
    <w:tmpl w:val="356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D17F1B"/>
    <w:multiLevelType w:val="hybridMultilevel"/>
    <w:tmpl w:val="E726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FB46E7"/>
    <w:multiLevelType w:val="hybridMultilevel"/>
    <w:tmpl w:val="A150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12422A"/>
    <w:multiLevelType w:val="hybridMultilevel"/>
    <w:tmpl w:val="DF4C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7"/>
  </w:num>
  <w:num w:numId="2" w16cid:durableId="1406994076">
    <w:abstractNumId w:val="15"/>
  </w:num>
  <w:num w:numId="3" w16cid:durableId="1010066685">
    <w:abstractNumId w:val="9"/>
  </w:num>
  <w:num w:numId="4" w16cid:durableId="1307009730">
    <w:abstractNumId w:val="18"/>
  </w:num>
  <w:num w:numId="5" w16cid:durableId="1484539626">
    <w:abstractNumId w:val="22"/>
  </w:num>
  <w:num w:numId="6" w16cid:durableId="474107986">
    <w:abstractNumId w:val="5"/>
  </w:num>
  <w:num w:numId="7" w16cid:durableId="944733819">
    <w:abstractNumId w:val="3"/>
  </w:num>
  <w:num w:numId="8" w16cid:durableId="2147043160">
    <w:abstractNumId w:val="20"/>
  </w:num>
  <w:num w:numId="9" w16cid:durableId="764888977">
    <w:abstractNumId w:val="14"/>
  </w:num>
  <w:num w:numId="10" w16cid:durableId="38433323">
    <w:abstractNumId w:val="12"/>
  </w:num>
  <w:num w:numId="11" w16cid:durableId="1883664024">
    <w:abstractNumId w:val="2"/>
  </w:num>
  <w:num w:numId="12" w16cid:durableId="879167097">
    <w:abstractNumId w:val="6"/>
  </w:num>
  <w:num w:numId="13" w16cid:durableId="1706056833">
    <w:abstractNumId w:val="21"/>
  </w:num>
  <w:num w:numId="14" w16cid:durableId="963972904">
    <w:abstractNumId w:val="8"/>
  </w:num>
  <w:num w:numId="15" w16cid:durableId="1979990034">
    <w:abstractNumId w:val="13"/>
  </w:num>
  <w:num w:numId="16" w16cid:durableId="1102798468">
    <w:abstractNumId w:val="11"/>
  </w:num>
  <w:num w:numId="17" w16cid:durableId="1414204293">
    <w:abstractNumId w:val="4"/>
  </w:num>
  <w:num w:numId="18" w16cid:durableId="1392116967">
    <w:abstractNumId w:val="16"/>
  </w:num>
  <w:num w:numId="19" w16cid:durableId="822358118">
    <w:abstractNumId w:val="1"/>
  </w:num>
  <w:num w:numId="20" w16cid:durableId="201986896">
    <w:abstractNumId w:val="7"/>
  </w:num>
  <w:num w:numId="21" w16cid:durableId="2125734843">
    <w:abstractNumId w:val="19"/>
  </w:num>
  <w:num w:numId="22" w16cid:durableId="284779063">
    <w:abstractNumId w:val="10"/>
  </w:num>
  <w:num w:numId="23" w16cid:durableId="186878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E3D1D"/>
    <w:rsid w:val="001251FE"/>
    <w:rsid w:val="001B4099"/>
    <w:rsid w:val="002304DC"/>
    <w:rsid w:val="00237EF2"/>
    <w:rsid w:val="00273D0A"/>
    <w:rsid w:val="002821E8"/>
    <w:rsid w:val="002907D7"/>
    <w:rsid w:val="00311112"/>
    <w:rsid w:val="003702A9"/>
    <w:rsid w:val="00375E54"/>
    <w:rsid w:val="00380F69"/>
    <w:rsid w:val="003A095A"/>
    <w:rsid w:val="003F589F"/>
    <w:rsid w:val="004137D3"/>
    <w:rsid w:val="00480F36"/>
    <w:rsid w:val="004925C1"/>
    <w:rsid w:val="004F6A18"/>
    <w:rsid w:val="00545506"/>
    <w:rsid w:val="00545E2D"/>
    <w:rsid w:val="0055106D"/>
    <w:rsid w:val="00592515"/>
    <w:rsid w:val="005A37A4"/>
    <w:rsid w:val="005D5E2E"/>
    <w:rsid w:val="005E0713"/>
    <w:rsid w:val="005E63EA"/>
    <w:rsid w:val="00624BE9"/>
    <w:rsid w:val="00670831"/>
    <w:rsid w:val="00683A69"/>
    <w:rsid w:val="006E331C"/>
    <w:rsid w:val="00715D15"/>
    <w:rsid w:val="007672A3"/>
    <w:rsid w:val="007A6646"/>
    <w:rsid w:val="00810536"/>
    <w:rsid w:val="008127B7"/>
    <w:rsid w:val="008260B8"/>
    <w:rsid w:val="008F67EF"/>
    <w:rsid w:val="00927139"/>
    <w:rsid w:val="00942346"/>
    <w:rsid w:val="00997669"/>
    <w:rsid w:val="009C37B0"/>
    <w:rsid w:val="00A35A14"/>
    <w:rsid w:val="00A444D0"/>
    <w:rsid w:val="00AB7FA3"/>
    <w:rsid w:val="00AC754C"/>
    <w:rsid w:val="00AE7C81"/>
    <w:rsid w:val="00B21DAF"/>
    <w:rsid w:val="00B5041B"/>
    <w:rsid w:val="00BB1315"/>
    <w:rsid w:val="00BD4546"/>
    <w:rsid w:val="00BE5C3D"/>
    <w:rsid w:val="00C51BF3"/>
    <w:rsid w:val="00C6377B"/>
    <w:rsid w:val="00CA228C"/>
    <w:rsid w:val="00D93C77"/>
    <w:rsid w:val="00DE1940"/>
    <w:rsid w:val="00E6166E"/>
    <w:rsid w:val="00EF21C7"/>
    <w:rsid w:val="00F2124A"/>
    <w:rsid w:val="00F27C00"/>
    <w:rsid w:val="00F34954"/>
    <w:rsid w:val="00F76486"/>
    <w:rsid w:val="00F83D6C"/>
    <w:rsid w:val="00FE5D6C"/>
    <w:rsid w:val="00FF2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141FA-66D4-4C4F-AD80-C16F4467F753}">
  <ds:schemaRefs>
    <ds:schemaRef ds:uri="http://schemas.microsoft.com/sharepoint/v3/contenttype/forms"/>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4.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2026-08-19T10:01:00Z</dcterms:created>
  <dcterms:modified xsi:type="dcterms:W3CDTF">2026-08-19T10:01:00Z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