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B75E7" w14:textId="77777777" w:rsidR="00CB099A" w:rsidRPr="001554DD" w:rsidRDefault="00F937AE" w:rsidP="00B36F3E">
      <w:pPr>
        <w:pStyle w:val="Title"/>
        <w:rPr>
          <w:rFonts w:ascii="Antonio" w:hAnsi="Antonio"/>
          <w:sz w:val="72"/>
          <w:szCs w:val="72"/>
        </w:rPr>
      </w:pPr>
      <w:bookmarkStart w:id="0" w:name="_GoBack"/>
      <w:bookmarkEnd w:id="0"/>
      <w:r w:rsidRPr="001554DD">
        <w:rPr>
          <w:rFonts w:ascii="Antonio" w:hAnsi="Antonio"/>
          <w:sz w:val="72"/>
          <w:szCs w:val="72"/>
        </w:rPr>
        <w:t>Accessing the Dashboard through the PAS Dashboard Repository</w:t>
      </w:r>
    </w:p>
    <w:p w14:paraId="56C6E846" w14:textId="77777777" w:rsidR="00F937AE" w:rsidRDefault="00F937AE" w:rsidP="00F937AE"/>
    <w:p w14:paraId="27C9989A" w14:textId="77777777" w:rsidR="00F937AE" w:rsidRPr="008948A8" w:rsidRDefault="00F937AE" w:rsidP="00695B27">
      <w:pPr>
        <w:spacing w:after="0"/>
        <w:rPr>
          <w:rFonts w:ascii="Work Sans" w:hAnsi="Work Sans"/>
          <w:noProof/>
          <w:lang w:eastAsia="en-GB"/>
        </w:rPr>
      </w:pPr>
      <w:r w:rsidRPr="008948A8">
        <w:rPr>
          <w:rFonts w:ascii="Work Sans" w:hAnsi="Work Sans"/>
          <w:noProof/>
          <w:lang w:eastAsia="en-GB"/>
        </w:rPr>
        <w:t>Step 1.</w:t>
      </w:r>
    </w:p>
    <w:p w14:paraId="7BF0173F" w14:textId="7571BFC5" w:rsidR="00F937AE" w:rsidRPr="008948A8" w:rsidRDefault="00695B27" w:rsidP="00695B27">
      <w:pPr>
        <w:spacing w:after="0"/>
        <w:rPr>
          <w:rFonts w:ascii="Work Sans" w:hAnsi="Work Sans"/>
          <w:noProof/>
          <w:lang w:eastAsia="en-GB"/>
        </w:rPr>
      </w:pPr>
      <w:r w:rsidRPr="008948A8">
        <w:rPr>
          <w:rFonts w:ascii="Work Sans" w:hAnsi="Work Sans"/>
          <w:noProof/>
          <w:lang w:eastAsia="en-GB"/>
        </w:rPr>
        <w:t>Log into the portal and navigate to the ‘Staff Services’ page.</w:t>
      </w:r>
    </w:p>
    <w:p w14:paraId="44B8BAC8" w14:textId="27D6D5E3" w:rsidR="00F937AE" w:rsidRPr="008948A8" w:rsidRDefault="00251102" w:rsidP="00695B27">
      <w:pPr>
        <w:spacing w:after="0"/>
        <w:rPr>
          <w:rFonts w:ascii="Work Sans" w:hAnsi="Work Sans"/>
          <w:noProof/>
          <w:lang w:eastAsia="en-GB"/>
        </w:rPr>
      </w:pPr>
      <w:r w:rsidRPr="008948A8">
        <w:rPr>
          <w:rFonts w:ascii="Work Sans" w:hAnsi="Work Sans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60E173E" wp14:editId="79EE178E">
            <wp:simplePos x="0" y="0"/>
            <wp:positionH relativeFrom="margin">
              <wp:posOffset>3269615</wp:posOffset>
            </wp:positionH>
            <wp:positionV relativeFrom="paragraph">
              <wp:posOffset>65828</wp:posOffset>
            </wp:positionV>
            <wp:extent cx="3062605" cy="141859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05" t="40743"/>
                    <a:stretch/>
                  </pic:blipFill>
                  <pic:spPr bwMode="auto">
                    <a:xfrm>
                      <a:off x="0" y="0"/>
                      <a:ext cx="3062605" cy="1418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E25DE6" w14:textId="41BB60EE" w:rsidR="00F937AE" w:rsidRPr="008948A8" w:rsidRDefault="00F937AE" w:rsidP="00695B27">
      <w:pPr>
        <w:spacing w:after="0"/>
        <w:rPr>
          <w:rFonts w:ascii="Work Sans" w:hAnsi="Work Sans"/>
          <w:noProof/>
          <w:lang w:eastAsia="en-GB"/>
        </w:rPr>
      </w:pPr>
      <w:r w:rsidRPr="008948A8">
        <w:rPr>
          <w:rFonts w:ascii="Work Sans" w:hAnsi="Work Sans"/>
          <w:noProof/>
          <w:lang w:eastAsia="en-GB"/>
        </w:rPr>
        <w:t>Step 2</w:t>
      </w:r>
    </w:p>
    <w:p w14:paraId="70393930" w14:textId="7D3A1D91" w:rsidR="00F937AE" w:rsidRPr="008948A8" w:rsidRDefault="008948A8" w:rsidP="00695B27">
      <w:pPr>
        <w:spacing w:after="0"/>
        <w:rPr>
          <w:rFonts w:ascii="Work Sans" w:hAnsi="Work Sans"/>
          <w:noProof/>
          <w:lang w:eastAsia="en-GB"/>
        </w:rPr>
      </w:pPr>
      <w:r w:rsidRPr="008948A8">
        <w:rPr>
          <w:rFonts w:ascii="Work Sans" w:hAnsi="Work San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DF719" wp14:editId="40FF2A41">
                <wp:simplePos x="0" y="0"/>
                <wp:positionH relativeFrom="column">
                  <wp:posOffset>2173111</wp:posOffset>
                </wp:positionH>
                <wp:positionV relativeFrom="paragraph">
                  <wp:posOffset>204188</wp:posOffset>
                </wp:positionV>
                <wp:extent cx="1095022" cy="169333"/>
                <wp:effectExtent l="0" t="0" r="67310" b="7874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022" cy="1693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E34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71.1pt;margin-top:16.1pt;width:86.2pt;height: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 w:rsidR="00610EB0" w:rsidRPr="008948A8">
        <w:rPr>
          <w:rFonts w:ascii="Work Sans" w:hAnsi="Work Sans"/>
          <w:noProof/>
          <w:lang w:eastAsia="en-GB"/>
        </w:rPr>
        <w:t xml:space="preserve">Acess </w:t>
      </w:r>
      <w:r w:rsidR="00F937AE" w:rsidRPr="008948A8">
        <w:rPr>
          <w:rFonts w:ascii="Work Sans" w:hAnsi="Work Sans"/>
          <w:noProof/>
          <w:lang w:eastAsia="en-GB"/>
        </w:rPr>
        <w:t>Planning and Statistics</w:t>
      </w:r>
      <w:r w:rsidR="00610EB0" w:rsidRPr="008948A8">
        <w:rPr>
          <w:rFonts w:ascii="Work Sans" w:hAnsi="Work Sans"/>
          <w:noProof/>
          <w:lang w:eastAsia="en-GB"/>
        </w:rPr>
        <w:t xml:space="preserve"> intranet </w:t>
      </w:r>
      <w:r w:rsidR="00F937AE" w:rsidRPr="008948A8">
        <w:rPr>
          <w:rFonts w:ascii="Work Sans" w:hAnsi="Work Sans"/>
          <w:noProof/>
          <w:lang w:eastAsia="en-GB"/>
        </w:rPr>
        <w:t>(link at the bottom left of the page)</w:t>
      </w:r>
    </w:p>
    <w:p w14:paraId="5E53D15C" w14:textId="398D3AE3" w:rsidR="00F937AE" w:rsidRPr="008948A8" w:rsidRDefault="00251102" w:rsidP="00695B27">
      <w:pPr>
        <w:spacing w:after="0"/>
        <w:rPr>
          <w:rFonts w:ascii="Work Sans" w:hAnsi="Work Sans"/>
          <w:noProof/>
          <w:lang w:eastAsia="en-GB"/>
        </w:rPr>
      </w:pPr>
      <w:r w:rsidRPr="008948A8">
        <w:rPr>
          <w:rFonts w:ascii="Work Sans" w:hAnsi="Work San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1ACEE" wp14:editId="1A2956AF">
                <wp:simplePos x="0" y="0"/>
                <wp:positionH relativeFrom="column">
                  <wp:posOffset>3343840</wp:posOffset>
                </wp:positionH>
                <wp:positionV relativeFrom="paragraph">
                  <wp:posOffset>16510</wp:posOffset>
                </wp:positionV>
                <wp:extent cx="1440180" cy="167640"/>
                <wp:effectExtent l="0" t="0" r="2667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167640"/>
                        </a:xfrm>
                        <a:prstGeom prst="rect">
                          <a:avLst/>
                        </a:prstGeom>
                        <a:noFill/>
                        <a:ln w="19050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677C5" id="Rectangle 3" o:spid="_x0000_s1026" style="position:absolute;margin-left:263.3pt;margin-top:1.3pt;width:113.4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" filled="f" strokecolor="#1f3763 [1604]" strokeweight="1.5pt">
                <v:stroke dashstyle="dashDot"/>
              </v:rect>
            </w:pict>
          </mc:Fallback>
        </mc:AlternateContent>
      </w:r>
    </w:p>
    <w:p w14:paraId="5093980E" w14:textId="387C3735" w:rsidR="00610EB0" w:rsidRPr="008948A8" w:rsidRDefault="00610EB0" w:rsidP="00695B27">
      <w:pPr>
        <w:spacing w:after="0"/>
        <w:rPr>
          <w:rFonts w:ascii="Work Sans" w:hAnsi="Work Sans"/>
        </w:rPr>
      </w:pPr>
    </w:p>
    <w:p w14:paraId="493D1E90" w14:textId="072B1B7E" w:rsidR="00610EB0" w:rsidRPr="008948A8" w:rsidRDefault="00610EB0" w:rsidP="00695B27">
      <w:pPr>
        <w:spacing w:after="0"/>
        <w:rPr>
          <w:rFonts w:ascii="Work Sans" w:hAnsi="Work Sans"/>
        </w:rPr>
      </w:pPr>
    </w:p>
    <w:p w14:paraId="48CA4D1C" w14:textId="36C73873" w:rsidR="00610EB0" w:rsidRPr="008948A8" w:rsidRDefault="00610EB0" w:rsidP="00695B27">
      <w:pPr>
        <w:spacing w:after="0"/>
        <w:rPr>
          <w:rFonts w:ascii="Work Sans" w:hAnsi="Work Sans"/>
        </w:rPr>
      </w:pPr>
    </w:p>
    <w:p w14:paraId="13FCFA00" w14:textId="687E350D" w:rsidR="00610EB0" w:rsidRPr="008948A8" w:rsidRDefault="000F461D" w:rsidP="00695B27">
      <w:pPr>
        <w:spacing w:after="0"/>
        <w:rPr>
          <w:rFonts w:ascii="Work Sans" w:hAnsi="Work Sans"/>
        </w:rPr>
      </w:pPr>
      <w:r w:rsidRPr="008948A8">
        <w:rPr>
          <w:rFonts w:ascii="Work Sans" w:hAnsi="Work Sans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64FB90B5" wp14:editId="3833F261">
            <wp:simplePos x="0" y="0"/>
            <wp:positionH relativeFrom="margin">
              <wp:align>right</wp:align>
            </wp:positionH>
            <wp:positionV relativeFrom="paragraph">
              <wp:posOffset>100965</wp:posOffset>
            </wp:positionV>
            <wp:extent cx="2446020" cy="929640"/>
            <wp:effectExtent l="0" t="0" r="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28"/>
                    <a:stretch/>
                  </pic:blipFill>
                  <pic:spPr bwMode="auto">
                    <a:xfrm>
                      <a:off x="0" y="0"/>
                      <a:ext cx="2446020" cy="929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AF9F00" w14:textId="22A19420" w:rsidR="00F937AE" w:rsidRPr="008948A8" w:rsidRDefault="00251102" w:rsidP="00695B27">
      <w:pPr>
        <w:spacing w:after="0"/>
        <w:rPr>
          <w:rFonts w:ascii="Work Sans" w:hAnsi="Work Sans"/>
        </w:rPr>
      </w:pPr>
      <w:r>
        <w:rPr>
          <w:rFonts w:ascii="Work Sans" w:hAnsi="Work Sans"/>
        </w:rPr>
        <w:t>S</w:t>
      </w:r>
      <w:r w:rsidR="00610EB0" w:rsidRPr="008948A8">
        <w:rPr>
          <w:rFonts w:ascii="Work Sans" w:hAnsi="Work Sans"/>
        </w:rPr>
        <w:t>tep3</w:t>
      </w:r>
    </w:p>
    <w:p w14:paraId="5A73AFA5" w14:textId="77777777" w:rsidR="00610EB0" w:rsidRPr="008948A8" w:rsidRDefault="00A761B0" w:rsidP="00695B27">
      <w:pPr>
        <w:spacing w:after="0"/>
        <w:rPr>
          <w:rFonts w:ascii="Work Sans" w:hAnsi="Work Sans"/>
        </w:rPr>
      </w:pPr>
      <w:r w:rsidRPr="008948A8">
        <w:rPr>
          <w:rFonts w:ascii="Work Sans" w:hAnsi="Work San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DC9F7A" wp14:editId="3D1594AF">
                <wp:simplePos x="0" y="0"/>
                <wp:positionH relativeFrom="column">
                  <wp:posOffset>2315816</wp:posOffset>
                </wp:positionH>
                <wp:positionV relativeFrom="paragraph">
                  <wp:posOffset>185945</wp:posOffset>
                </wp:positionV>
                <wp:extent cx="1570383" cy="188843"/>
                <wp:effectExtent l="0" t="0" r="67945" b="7810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0383" cy="1888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C91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82.35pt;margin-top:14.65pt;width:123.65pt;height:1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="00610EB0" w:rsidRPr="008948A8">
        <w:rPr>
          <w:rFonts w:ascii="Work Sans" w:hAnsi="Work Sans"/>
        </w:rPr>
        <w:t>Log in to the Planning and Statistics Intranet using you normal log in details.</w:t>
      </w:r>
    </w:p>
    <w:p w14:paraId="23263552" w14:textId="77777777" w:rsidR="00610EB0" w:rsidRPr="008948A8" w:rsidRDefault="00610EB0" w:rsidP="00695B27">
      <w:pPr>
        <w:spacing w:after="0"/>
        <w:rPr>
          <w:rFonts w:ascii="Work Sans" w:hAnsi="Work Sans"/>
        </w:rPr>
      </w:pPr>
    </w:p>
    <w:p w14:paraId="0BD83F3E" w14:textId="77777777" w:rsidR="00610EB0" w:rsidRPr="008948A8" w:rsidRDefault="00610EB0" w:rsidP="00695B27">
      <w:pPr>
        <w:spacing w:after="0"/>
        <w:rPr>
          <w:rFonts w:ascii="Work Sans" w:hAnsi="Work Sans"/>
        </w:rPr>
      </w:pPr>
    </w:p>
    <w:p w14:paraId="01FEE6B3" w14:textId="46A6F6C6" w:rsidR="00610EB0" w:rsidRPr="008948A8" w:rsidRDefault="000F461D" w:rsidP="00695B27">
      <w:pPr>
        <w:spacing w:after="0"/>
        <w:rPr>
          <w:rFonts w:ascii="Work Sans" w:hAnsi="Work Sans"/>
        </w:rPr>
      </w:pPr>
      <w:r w:rsidRPr="008948A8">
        <w:rPr>
          <w:rFonts w:ascii="Work Sans" w:hAnsi="Work Sans"/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4943F58A" wp14:editId="1CDA5DBB">
            <wp:simplePos x="0" y="0"/>
            <wp:positionH relativeFrom="margin">
              <wp:posOffset>2734199</wp:posOffset>
            </wp:positionH>
            <wp:positionV relativeFrom="paragraph">
              <wp:posOffset>9691</wp:posOffset>
            </wp:positionV>
            <wp:extent cx="2459872" cy="200406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4" t="5334"/>
                    <a:stretch/>
                  </pic:blipFill>
                  <pic:spPr bwMode="auto">
                    <a:xfrm>
                      <a:off x="0" y="0"/>
                      <a:ext cx="2459872" cy="2004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978703" w14:textId="78072F1A" w:rsidR="00610EB0" w:rsidRPr="008948A8" w:rsidRDefault="00610EB0" w:rsidP="00695B27">
      <w:pPr>
        <w:spacing w:after="0"/>
        <w:rPr>
          <w:rFonts w:ascii="Work Sans" w:hAnsi="Work Sans"/>
        </w:rPr>
      </w:pPr>
      <w:r w:rsidRPr="008948A8">
        <w:rPr>
          <w:rFonts w:ascii="Work Sans" w:hAnsi="Work Sans"/>
        </w:rPr>
        <w:t>Step 4</w:t>
      </w:r>
    </w:p>
    <w:p w14:paraId="69236809" w14:textId="77777777" w:rsidR="00610EB0" w:rsidRPr="008948A8" w:rsidRDefault="00610EB0" w:rsidP="00695B27">
      <w:pPr>
        <w:spacing w:after="0"/>
        <w:rPr>
          <w:rFonts w:ascii="Work Sans" w:hAnsi="Work Sans"/>
        </w:rPr>
      </w:pPr>
      <w:r w:rsidRPr="008948A8">
        <w:rPr>
          <w:rFonts w:ascii="Work Sans" w:hAnsi="Work Sans"/>
        </w:rPr>
        <w:t>Access the Dashboard Repository</w:t>
      </w:r>
      <w:r w:rsidR="00A761B0" w:rsidRPr="008948A8">
        <w:rPr>
          <w:rFonts w:ascii="Work Sans" w:hAnsi="Work Sans"/>
        </w:rPr>
        <w:t>’</w:t>
      </w:r>
      <w:r w:rsidRPr="008948A8">
        <w:rPr>
          <w:rFonts w:ascii="Work Sans" w:hAnsi="Work Sans"/>
        </w:rPr>
        <w:tab/>
      </w:r>
    </w:p>
    <w:p w14:paraId="0E5B1B7B" w14:textId="131F913E" w:rsidR="00610EB0" w:rsidRPr="008948A8" w:rsidRDefault="00695B27" w:rsidP="00F937AE">
      <w:pPr>
        <w:rPr>
          <w:rFonts w:ascii="Work Sans" w:hAnsi="Work Sans"/>
        </w:rPr>
      </w:pPr>
      <w:r w:rsidRPr="008948A8">
        <w:rPr>
          <w:rFonts w:ascii="Work Sans" w:hAnsi="Work San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086C9D" wp14:editId="35FCF076">
                <wp:simplePos x="0" y="0"/>
                <wp:positionH relativeFrom="column">
                  <wp:posOffset>983974</wp:posOffset>
                </wp:positionH>
                <wp:positionV relativeFrom="paragraph">
                  <wp:posOffset>11347</wp:posOffset>
                </wp:positionV>
                <wp:extent cx="2355574" cy="993913"/>
                <wp:effectExtent l="0" t="0" r="64135" b="539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5574" cy="9939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4A6C8" id="Straight Arrow Connector 9" o:spid="_x0000_s1026" type="#_x0000_t32" style="position:absolute;margin-left:77.5pt;margin-top:.9pt;width:185.5pt;height:7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</w:p>
    <w:p w14:paraId="5839FAF9" w14:textId="6693DD14" w:rsidR="00695B27" w:rsidRPr="008948A8" w:rsidRDefault="00695B27" w:rsidP="00F937AE">
      <w:pPr>
        <w:rPr>
          <w:rFonts w:ascii="Work Sans" w:hAnsi="Work Sans"/>
        </w:rPr>
      </w:pPr>
    </w:p>
    <w:p w14:paraId="435E12A0" w14:textId="2F27D202" w:rsidR="00695B27" w:rsidRPr="008948A8" w:rsidRDefault="00695B27" w:rsidP="00F937AE">
      <w:pPr>
        <w:rPr>
          <w:rFonts w:ascii="Work Sans" w:hAnsi="Work Sans"/>
        </w:rPr>
      </w:pPr>
    </w:p>
    <w:p w14:paraId="0AFD5ABF" w14:textId="348EBC88" w:rsidR="00695B27" w:rsidRPr="008948A8" w:rsidRDefault="00A761B0" w:rsidP="00F937AE">
      <w:pPr>
        <w:rPr>
          <w:rFonts w:ascii="Work Sans" w:hAnsi="Work Sans"/>
        </w:rPr>
      </w:pPr>
      <w:r w:rsidRPr="008948A8">
        <w:rPr>
          <w:rFonts w:ascii="Work Sans" w:hAnsi="Work San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ECE6F2" wp14:editId="4D01F67B">
                <wp:simplePos x="0" y="0"/>
                <wp:positionH relativeFrom="column">
                  <wp:posOffset>3416880</wp:posOffset>
                </wp:positionH>
                <wp:positionV relativeFrom="paragraph">
                  <wp:posOffset>76172</wp:posOffset>
                </wp:positionV>
                <wp:extent cx="986624" cy="188844"/>
                <wp:effectExtent l="0" t="0" r="23495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624" cy="188844"/>
                        </a:xfrm>
                        <a:prstGeom prst="rect">
                          <a:avLst/>
                        </a:prstGeom>
                        <a:noFill/>
                        <a:ln w="19050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5D7F0" id="Rectangle 12" o:spid="_x0000_s1026" style="position:absolute;margin-left:269.05pt;margin-top:6pt;width:77.7pt;height:1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" filled="f" strokecolor="#1f3763 [1604]" strokeweight="1.5pt">
                <v:stroke dashstyle="dashDot"/>
              </v:rect>
            </w:pict>
          </mc:Fallback>
        </mc:AlternateContent>
      </w:r>
    </w:p>
    <w:p w14:paraId="348F03F7" w14:textId="668BB0DB" w:rsidR="00695B27" w:rsidRPr="008948A8" w:rsidRDefault="00A761B0" w:rsidP="00A761B0">
      <w:pPr>
        <w:tabs>
          <w:tab w:val="left" w:pos="6792"/>
        </w:tabs>
        <w:rPr>
          <w:rFonts w:ascii="Work Sans" w:hAnsi="Work Sans"/>
        </w:rPr>
      </w:pPr>
      <w:r w:rsidRPr="008948A8">
        <w:rPr>
          <w:rFonts w:ascii="Work Sans" w:hAnsi="Work Sans"/>
        </w:rPr>
        <w:tab/>
      </w:r>
    </w:p>
    <w:p w14:paraId="6D97E582" w14:textId="794B09B1" w:rsidR="00695B27" w:rsidRPr="008948A8" w:rsidRDefault="00695B27" w:rsidP="00F937AE">
      <w:pPr>
        <w:rPr>
          <w:rFonts w:ascii="Work Sans" w:hAnsi="Work Sans"/>
        </w:rPr>
      </w:pPr>
    </w:p>
    <w:p w14:paraId="774C90B4" w14:textId="72385916" w:rsidR="00695B27" w:rsidRPr="008948A8" w:rsidRDefault="00A761B0" w:rsidP="00A761B0">
      <w:pPr>
        <w:tabs>
          <w:tab w:val="left" w:pos="7620"/>
        </w:tabs>
        <w:rPr>
          <w:rFonts w:ascii="Work Sans" w:hAnsi="Work Sans"/>
        </w:rPr>
      </w:pPr>
      <w:r w:rsidRPr="008948A8">
        <w:rPr>
          <w:rFonts w:ascii="Work Sans" w:hAnsi="Work Sans"/>
        </w:rPr>
        <w:tab/>
      </w:r>
    </w:p>
    <w:p w14:paraId="4F58398F" w14:textId="6145916F" w:rsidR="00A761B0" w:rsidRPr="008948A8" w:rsidRDefault="00695B27" w:rsidP="00F937AE">
      <w:pPr>
        <w:rPr>
          <w:rFonts w:ascii="Work Sans" w:hAnsi="Work Sans"/>
        </w:rPr>
      </w:pPr>
      <w:r w:rsidRPr="008948A8">
        <w:rPr>
          <w:rFonts w:ascii="Work Sans" w:hAnsi="Work Sans"/>
        </w:rPr>
        <w:t>Step 5</w:t>
      </w:r>
    </w:p>
    <w:p w14:paraId="0209E87E" w14:textId="1C7395C6" w:rsidR="00A761B0" w:rsidRPr="008948A8" w:rsidRDefault="000F461D" w:rsidP="00F937AE">
      <w:pPr>
        <w:rPr>
          <w:rFonts w:ascii="Work Sans" w:hAnsi="Work Sans"/>
        </w:rPr>
      </w:pPr>
      <w:r w:rsidRPr="008948A8">
        <w:rPr>
          <w:rFonts w:ascii="Work Sans" w:hAnsi="Work Sans"/>
        </w:rPr>
        <w:t>At the Bottom of the Page is are two dashboards under the title</w:t>
      </w:r>
    </w:p>
    <w:p w14:paraId="0EB907AE" w14:textId="77777777" w:rsidR="000F461D" w:rsidRPr="008948A8" w:rsidRDefault="000F461D" w:rsidP="000F461D">
      <w:pPr>
        <w:pStyle w:val="Heading3"/>
        <w:spacing w:before="300" w:beforeAutospacing="0" w:after="150" w:afterAutospacing="0"/>
        <w:rPr>
          <w:rFonts w:ascii="Work Sans" w:hAnsi="Work Sans"/>
          <w:b w:val="0"/>
          <w:bCs w:val="0"/>
          <w:color w:val="3E3E3E"/>
          <w:sz w:val="22"/>
          <w:szCs w:val="22"/>
        </w:rPr>
      </w:pPr>
      <w:r w:rsidRPr="008948A8">
        <w:rPr>
          <w:rFonts w:ascii="Work Sans" w:hAnsi="Work Sans"/>
          <w:b w:val="0"/>
          <w:bCs w:val="0"/>
          <w:color w:val="3E3E3E"/>
          <w:sz w:val="22"/>
          <w:szCs w:val="22"/>
        </w:rPr>
        <w:t>Value Added Project</w:t>
      </w:r>
    </w:p>
    <w:p w14:paraId="6B684D6A" w14:textId="212D6923" w:rsidR="000F461D" w:rsidRPr="008948A8" w:rsidRDefault="000F461D" w:rsidP="000F461D">
      <w:pPr>
        <w:spacing w:before="150" w:after="150" w:line="240" w:lineRule="auto"/>
        <w:outlineLvl w:val="3"/>
        <w:rPr>
          <w:rFonts w:ascii="Work Sans" w:eastAsia="Times New Roman" w:hAnsi="Work Sans" w:cs="Times New Roman"/>
          <w:color w:val="3E3E3E"/>
          <w:lang w:eastAsia="en-GB"/>
        </w:rPr>
      </w:pPr>
      <w:r w:rsidRPr="008948A8">
        <w:rPr>
          <w:rFonts w:ascii="Work Sans" w:eastAsia="Times New Roman" w:hAnsi="Work Sans" w:cs="Times New Roman"/>
          <w:color w:val="3E3E3E"/>
          <w:lang w:eastAsia="en-GB"/>
        </w:rPr>
        <w:t>Addressing Student Attainment Using Inclusive Curriculum Design and Value Added Metric</w:t>
      </w:r>
    </w:p>
    <w:p w14:paraId="5128CA11" w14:textId="58548A84" w:rsidR="00A761B0" w:rsidRPr="00F937AE" w:rsidRDefault="008948A8" w:rsidP="00F937A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723B5A6" wp14:editId="5C7F621D">
                <wp:simplePos x="0" y="0"/>
                <wp:positionH relativeFrom="margin">
                  <wp:posOffset>3629378</wp:posOffset>
                </wp:positionH>
                <wp:positionV relativeFrom="paragraph">
                  <wp:posOffset>939024</wp:posOffset>
                </wp:positionV>
                <wp:extent cx="2875280" cy="994833"/>
                <wp:effectExtent l="0" t="0" r="127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280" cy="994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81D88" w14:textId="60910E2C" w:rsidR="000F461D" w:rsidRPr="008948A8" w:rsidRDefault="000F461D">
                            <w:pPr>
                              <w:rPr>
                                <w:rFonts w:ascii="Work Sans" w:hAnsi="Work Sans"/>
                              </w:rPr>
                            </w:pPr>
                            <w:r w:rsidRPr="008948A8">
                              <w:rPr>
                                <w:rFonts w:ascii="Work Sans" w:hAnsi="Work Sans"/>
                              </w:rPr>
                              <w:t>This dashboard uses our data</w:t>
                            </w:r>
                            <w:r w:rsidR="009B51BE" w:rsidRPr="008948A8">
                              <w:rPr>
                                <w:rFonts w:ascii="Work Sans" w:hAnsi="Work Sans"/>
                              </w:rPr>
                              <w:t xml:space="preserve">. It </w:t>
                            </w:r>
                            <w:r w:rsidRPr="008948A8">
                              <w:rPr>
                                <w:rFonts w:ascii="Work Sans" w:hAnsi="Work Sans"/>
                              </w:rPr>
                              <w:t>is the dashboard that was used during the train the trainer session by the Kingston team.</w:t>
                            </w:r>
                            <w:r w:rsidR="009B51BE" w:rsidRPr="008948A8">
                              <w:rPr>
                                <w:rFonts w:ascii="Work Sans" w:hAnsi="Work Sans"/>
                              </w:rPr>
                              <w:t xml:space="preserve"> It does not include additional analysis by the Greenwich project team.</w:t>
                            </w:r>
                            <w:r w:rsidRPr="008948A8">
                              <w:rPr>
                                <w:rFonts w:ascii="Work Sans" w:hAnsi="Work San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3B5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.8pt;margin-top:73.95pt;width:226.4pt;height:78.3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" stroked="f">
                <v:textbox inset="0,0,0,0">
                  <w:txbxContent>
                    <w:p w14:paraId="22581D88" w14:textId="60910E2C" w:rsidR="000F461D" w:rsidRPr="008948A8" w:rsidRDefault="000F461D">
                      <w:pPr>
                        <w:rPr>
                          <w:rFonts w:ascii="Work Sans" w:hAnsi="Work Sans"/>
                        </w:rPr>
                      </w:pPr>
                      <w:r w:rsidRPr="008948A8">
                        <w:rPr>
                          <w:rFonts w:ascii="Work Sans" w:hAnsi="Work Sans"/>
                        </w:rPr>
                        <w:t>This dashboard uses our data</w:t>
                      </w:r>
                      <w:r w:rsidR="009B51BE" w:rsidRPr="008948A8">
                        <w:rPr>
                          <w:rFonts w:ascii="Work Sans" w:hAnsi="Work Sans"/>
                        </w:rPr>
                        <w:t xml:space="preserve">. It </w:t>
                      </w:r>
                      <w:r w:rsidRPr="008948A8">
                        <w:rPr>
                          <w:rFonts w:ascii="Work Sans" w:hAnsi="Work Sans"/>
                        </w:rPr>
                        <w:t>is the dashboard that was used during the train the trainer session by the Kingston team.</w:t>
                      </w:r>
                      <w:r w:rsidR="009B51BE" w:rsidRPr="008948A8">
                        <w:rPr>
                          <w:rFonts w:ascii="Work Sans" w:hAnsi="Work Sans"/>
                        </w:rPr>
                        <w:t xml:space="preserve"> It does not include additional analysis by the Greenwich project team.</w:t>
                      </w:r>
                      <w:r w:rsidRPr="008948A8">
                        <w:rPr>
                          <w:rFonts w:ascii="Work Sans" w:hAnsi="Work San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5A0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5" behindDoc="1" locked="0" layoutInCell="1" allowOverlap="1" wp14:anchorId="4AC733CC" wp14:editId="483CCA62">
                <wp:simplePos x="0" y="0"/>
                <wp:positionH relativeFrom="margin">
                  <wp:posOffset>1</wp:posOffset>
                </wp:positionH>
                <wp:positionV relativeFrom="paragraph">
                  <wp:posOffset>151342</wp:posOffset>
                </wp:positionV>
                <wp:extent cx="2411518" cy="1591733"/>
                <wp:effectExtent l="0" t="0" r="8255" b="889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518" cy="1591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09F1B" w14:textId="414D2C77" w:rsidR="009B51BE" w:rsidRPr="008948A8" w:rsidRDefault="009B51BE" w:rsidP="009B51BE">
                            <w:pPr>
                              <w:rPr>
                                <w:rFonts w:ascii="Work Sans" w:hAnsi="Work Sans"/>
                              </w:rPr>
                            </w:pPr>
                            <w:r w:rsidRPr="008948A8">
                              <w:rPr>
                                <w:rFonts w:ascii="Work Sans" w:hAnsi="Work Sans"/>
                              </w:rPr>
                              <w:t>Th</w:t>
                            </w:r>
                            <w:r w:rsidR="00975A04" w:rsidRPr="008948A8">
                              <w:rPr>
                                <w:rFonts w:ascii="Work Sans" w:hAnsi="Work Sans"/>
                              </w:rPr>
                              <w:t xml:space="preserve">e enhanced VA Dashboard </w:t>
                            </w:r>
                            <w:r w:rsidRPr="008948A8">
                              <w:rPr>
                                <w:rFonts w:ascii="Work Sans" w:hAnsi="Work Sans"/>
                              </w:rPr>
                              <w:t>uses our data</w:t>
                            </w:r>
                            <w:r w:rsidR="00975A04" w:rsidRPr="008948A8">
                              <w:rPr>
                                <w:rFonts w:ascii="Work Sans" w:hAnsi="Work Sans"/>
                              </w:rPr>
                              <w:t xml:space="preserve"> but contains a range of additional visualisations. We have incorporated the comments made by trainees at recent project events such as the inclusion of a glossary and an introduction to the Value Added methodology</w:t>
                            </w:r>
                            <w:r w:rsidR="001554DD">
                              <w:rPr>
                                <w:rFonts w:ascii="Work Sans" w:hAnsi="Work Sans"/>
                              </w:rPr>
                              <w:t xml:space="preserve"> and the colour scheme.</w:t>
                            </w:r>
                            <w:r w:rsidR="00975A04" w:rsidRPr="008948A8">
                              <w:rPr>
                                <w:rFonts w:ascii="Work Sans" w:hAnsi="Work Sans"/>
                              </w:rPr>
                              <w:t xml:space="preserve"> </w:t>
                            </w:r>
                          </w:p>
                          <w:p w14:paraId="4199680D" w14:textId="77777777" w:rsidR="00975A04" w:rsidRDefault="00975A04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733C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11.9pt;width:189.9pt;height:125.35pt;z-index:-25164390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" stroked="f">
                <v:textbox inset="0,0,0,0">
                  <w:txbxContent>
                    <w:p w14:paraId="11909F1B" w14:textId="414D2C77" w:rsidR="009B51BE" w:rsidRPr="008948A8" w:rsidRDefault="009B51BE" w:rsidP="009B51BE">
                      <w:pPr>
                        <w:rPr>
                          <w:rFonts w:ascii="Work Sans" w:hAnsi="Work Sans"/>
                        </w:rPr>
                      </w:pPr>
                      <w:r w:rsidRPr="008948A8">
                        <w:rPr>
                          <w:rFonts w:ascii="Work Sans" w:hAnsi="Work Sans"/>
                        </w:rPr>
                        <w:t>Th</w:t>
                      </w:r>
                      <w:r w:rsidR="00975A04" w:rsidRPr="008948A8">
                        <w:rPr>
                          <w:rFonts w:ascii="Work Sans" w:hAnsi="Work Sans"/>
                        </w:rPr>
                        <w:t xml:space="preserve">e enhanced VA Dashboard </w:t>
                      </w:r>
                      <w:r w:rsidRPr="008948A8">
                        <w:rPr>
                          <w:rFonts w:ascii="Work Sans" w:hAnsi="Work Sans"/>
                        </w:rPr>
                        <w:t>uses our data</w:t>
                      </w:r>
                      <w:r w:rsidR="00975A04" w:rsidRPr="008948A8">
                        <w:rPr>
                          <w:rFonts w:ascii="Work Sans" w:hAnsi="Work Sans"/>
                        </w:rPr>
                        <w:t xml:space="preserve"> but contains a range of additional visualisations. We have incorporated the comments made by trainees at recent project events such as the inclusion of a glossary and an introduction to the Value Added methodology</w:t>
                      </w:r>
                      <w:r w:rsidR="001554DD">
                        <w:rPr>
                          <w:rFonts w:ascii="Work Sans" w:hAnsi="Work Sans"/>
                        </w:rPr>
                        <w:t xml:space="preserve"> and the colour scheme.</w:t>
                      </w:r>
                      <w:r w:rsidR="00975A04" w:rsidRPr="008948A8">
                        <w:rPr>
                          <w:rFonts w:ascii="Work Sans" w:hAnsi="Work Sans"/>
                        </w:rPr>
                        <w:t xml:space="preserve"> </w:t>
                      </w:r>
                    </w:p>
                    <w:p w14:paraId="4199680D" w14:textId="77777777" w:rsidR="00975A04" w:rsidRDefault="00975A04"/>
                  </w:txbxContent>
                </v:textbox>
                <w10:wrap anchorx="margin"/>
              </v:shape>
            </w:pict>
          </mc:Fallback>
        </mc:AlternateContent>
      </w:r>
      <w:r w:rsidR="00975A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A8934D" wp14:editId="5F7410E5">
                <wp:simplePos x="0" y="0"/>
                <wp:positionH relativeFrom="column">
                  <wp:posOffset>3626478</wp:posOffset>
                </wp:positionH>
                <wp:positionV relativeFrom="paragraph">
                  <wp:posOffset>739664</wp:posOffset>
                </wp:positionV>
                <wp:extent cx="324235" cy="167225"/>
                <wp:effectExtent l="38100" t="38100" r="19050" b="2349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4235" cy="16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303AB" id="Straight Arrow Connector 11" o:spid="_x0000_s1026" type="#_x0000_t32" style="position:absolute;margin-left:285.55pt;margin-top:58.25pt;width:25.55pt;height:13.1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" strokecolor="#4472c4 [3204]" strokeweight=".5pt">
                <v:stroke endarrow="block" joinstyle="miter"/>
              </v:shape>
            </w:pict>
          </mc:Fallback>
        </mc:AlternateContent>
      </w:r>
      <w:r w:rsidR="00975A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9B5F55" wp14:editId="3E52D148">
                <wp:simplePos x="0" y="0"/>
                <wp:positionH relativeFrom="column">
                  <wp:posOffset>2430755</wp:posOffset>
                </wp:positionH>
                <wp:positionV relativeFrom="paragraph">
                  <wp:posOffset>557824</wp:posOffset>
                </wp:positionV>
                <wp:extent cx="370030" cy="63581"/>
                <wp:effectExtent l="0" t="57150" r="11430" b="317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030" cy="635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916A1" id="Straight Arrow Connector 10" o:spid="_x0000_s1026" type="#_x0000_t32" style="position:absolute;margin-left:191.4pt;margin-top:43.9pt;width:29.15pt;height: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 w:rsidR="000F461D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383EF4A3" wp14:editId="093D3B1B">
            <wp:simplePos x="0" y="0"/>
            <wp:positionH relativeFrom="margin">
              <wp:posOffset>2835082</wp:posOffset>
            </wp:positionH>
            <wp:positionV relativeFrom="paragraph">
              <wp:posOffset>84428</wp:posOffset>
            </wp:positionV>
            <wp:extent cx="3332480" cy="626110"/>
            <wp:effectExtent l="0" t="0" r="127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248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61B0" w:rsidRPr="00F937AE" w:rsidSect="009B51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tonio">
    <w:panose1 w:val="00000000000000000000"/>
    <w:charset w:val="00"/>
    <w:family w:val="modern"/>
    <w:notTrueType/>
    <w:pitch w:val="variable"/>
    <w:sig w:usb0="A00000EF" w:usb1="5000204B" w:usb2="00000000" w:usb3="00000000" w:csb0="00000093" w:csb1="00000000"/>
  </w:font>
  <w:font w:name="Work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AE"/>
    <w:rsid w:val="000F461D"/>
    <w:rsid w:val="001554DD"/>
    <w:rsid w:val="00251102"/>
    <w:rsid w:val="003634B6"/>
    <w:rsid w:val="003C2F08"/>
    <w:rsid w:val="003D7480"/>
    <w:rsid w:val="004526B5"/>
    <w:rsid w:val="00567F76"/>
    <w:rsid w:val="00610EB0"/>
    <w:rsid w:val="00695B27"/>
    <w:rsid w:val="006D3787"/>
    <w:rsid w:val="007C78B9"/>
    <w:rsid w:val="008638ED"/>
    <w:rsid w:val="008948A8"/>
    <w:rsid w:val="00975A04"/>
    <w:rsid w:val="009B51BE"/>
    <w:rsid w:val="00A761B0"/>
    <w:rsid w:val="00B36F3E"/>
    <w:rsid w:val="00CB099A"/>
    <w:rsid w:val="00CE4293"/>
    <w:rsid w:val="00E306E9"/>
    <w:rsid w:val="00F9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03A7E"/>
  <w15:chartTrackingRefBased/>
  <w15:docId w15:val="{7A3DC18D-7398-4D00-8D31-EF9E2EFB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F46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0F46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937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A761B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F461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F461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3457B-3C48-4193-90CF-2C2EC262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Greenwich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Chick</dc:creator>
  <cp:keywords/>
  <dc:description/>
  <cp:lastModifiedBy>James Chick</cp:lastModifiedBy>
  <cp:revision>2</cp:revision>
  <dcterms:created xsi:type="dcterms:W3CDTF">2017-09-28T09:42:00Z</dcterms:created>
  <dcterms:modified xsi:type="dcterms:W3CDTF">2017-09-28T09:42:00Z</dcterms:modified>
</cp:coreProperties>
</file>