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C357" w14:textId="77777777" w:rsidR="007700E9" w:rsidRDefault="007700E9" w:rsidP="007700E9">
      <w:pPr>
        <w:spacing w:after="0"/>
        <w:rPr>
          <w:rFonts w:ascii="Arial" w:hAnsi="Arial" w:cs="Arial"/>
          <w:b/>
          <w:sz w:val="24"/>
          <w:szCs w:val="24"/>
        </w:rPr>
      </w:pPr>
    </w:p>
    <w:p w14:paraId="1535D845" w14:textId="77777777" w:rsidR="002A2289" w:rsidRDefault="007700E9" w:rsidP="002A2289">
      <w:pPr>
        <w:spacing w:after="0" w:line="240" w:lineRule="auto"/>
        <w:ind w:left="-426"/>
        <w:rPr>
          <w:rFonts w:ascii="Arial" w:hAnsi="Arial" w:cs="Arial"/>
          <w:b/>
          <w:sz w:val="24"/>
          <w:szCs w:val="24"/>
        </w:rPr>
      </w:pPr>
      <w:r>
        <w:rPr>
          <w:rFonts w:ascii="Arial" w:hAnsi="Arial" w:cs="Arial"/>
          <w:b/>
          <w:sz w:val="24"/>
          <w:szCs w:val="24"/>
        </w:rPr>
        <w:t>Reasonable Adjustments F</w:t>
      </w:r>
      <w:r w:rsidR="00714833" w:rsidRPr="000D2168">
        <w:rPr>
          <w:rFonts w:ascii="Arial" w:hAnsi="Arial" w:cs="Arial"/>
          <w:b/>
          <w:sz w:val="24"/>
          <w:szCs w:val="24"/>
        </w:rPr>
        <w:t>orm</w:t>
      </w:r>
    </w:p>
    <w:p w14:paraId="4DB6859D" w14:textId="77777777" w:rsidR="002A2289" w:rsidRPr="002A2289" w:rsidRDefault="002A2289" w:rsidP="002A2289">
      <w:pPr>
        <w:spacing w:after="0" w:line="240" w:lineRule="auto"/>
        <w:ind w:left="-426"/>
        <w:rPr>
          <w:rFonts w:ascii="Arial" w:hAnsi="Arial" w:cs="Arial"/>
          <w:b/>
          <w:sz w:val="24"/>
          <w:szCs w:val="24"/>
        </w:rPr>
      </w:pPr>
      <w:r>
        <w:rPr>
          <w:rFonts w:ascii="Arial" w:hAnsi="Arial" w:cs="Arial"/>
        </w:rPr>
        <w:t>(T</w:t>
      </w:r>
      <w:r w:rsidRPr="007474ED">
        <w:rPr>
          <w:rFonts w:ascii="Arial" w:hAnsi="Arial" w:cs="Arial"/>
        </w:rPr>
        <w:t>o be completed by the line manager following consultation with the employee and others as necessary</w:t>
      </w:r>
      <w:r w:rsidR="0060615C">
        <w:rPr>
          <w:rFonts w:ascii="Arial" w:hAnsi="Arial" w:cs="Arial"/>
        </w:rPr>
        <w:t xml:space="preserve"> (subject to confidentiality and Data Protection principles)</w:t>
      </w:r>
      <w:r w:rsidRPr="007474ED">
        <w:rPr>
          <w:rFonts w:ascii="Arial" w:hAnsi="Arial" w:cs="Arial"/>
        </w:rPr>
        <w:t xml:space="preserve"> – see </w:t>
      </w:r>
      <w:r w:rsidRPr="007474ED">
        <w:rPr>
          <w:rFonts w:ascii="Arial" w:hAnsi="Arial" w:cs="Arial"/>
          <w:b/>
        </w:rPr>
        <w:t>Guidance for Managers</w:t>
      </w:r>
      <w:r>
        <w:rPr>
          <w:rFonts w:ascii="Arial" w:hAnsi="Arial" w:cs="Arial"/>
          <w:b/>
        </w:rPr>
        <w:t>)</w:t>
      </w:r>
    </w:p>
    <w:p w14:paraId="6E30BADD" w14:textId="77777777" w:rsidR="00111F20" w:rsidRPr="00111F20" w:rsidRDefault="00111F20" w:rsidP="00111F20">
      <w:pPr>
        <w:spacing w:after="0" w:line="240" w:lineRule="auto"/>
        <w:ind w:left="-426"/>
        <w:rPr>
          <w:rFonts w:ascii="Arial" w:hAnsi="Arial" w:cs="Arial"/>
          <w:b/>
          <w:sz w:val="24"/>
          <w:szCs w:val="24"/>
        </w:rPr>
      </w:pPr>
    </w:p>
    <w:tbl>
      <w:tblPr>
        <w:tblStyle w:val="TableGrid"/>
        <w:tblW w:w="9613"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9"/>
        <w:gridCol w:w="2986"/>
        <w:gridCol w:w="1846"/>
        <w:gridCol w:w="2542"/>
      </w:tblGrid>
      <w:tr w:rsidR="00111F20" w14:paraId="5FD91E8E" w14:textId="77777777" w:rsidTr="0071105A">
        <w:trPr>
          <w:trHeight w:val="510"/>
        </w:trPr>
        <w:tc>
          <w:tcPr>
            <w:tcW w:w="2239" w:type="dxa"/>
            <w:tcBorders>
              <w:bottom w:val="single" w:sz="12" w:space="0" w:color="auto"/>
              <w:right w:val="single" w:sz="12" w:space="0" w:color="auto"/>
            </w:tcBorders>
            <w:shd w:val="clear" w:color="auto" w:fill="1F4E79" w:themeFill="accent1" w:themeFillShade="80"/>
            <w:vAlign w:val="center"/>
          </w:tcPr>
          <w:p w14:paraId="5E7DA087" w14:textId="77777777" w:rsidR="00111F20" w:rsidRPr="00072D4C" w:rsidRDefault="00111F20" w:rsidP="002E6C93">
            <w:pPr>
              <w:pStyle w:val="BodyText"/>
              <w:rPr>
                <w:rFonts w:ascii="Arial" w:hAnsi="Arial" w:cs="Arial"/>
                <w:b/>
                <w:color w:val="FFFFFF" w:themeColor="background1"/>
                <w:szCs w:val="22"/>
              </w:rPr>
            </w:pPr>
            <w:r w:rsidRPr="00072D4C">
              <w:rPr>
                <w:rFonts w:ascii="Arial" w:hAnsi="Arial" w:cs="Arial"/>
                <w:b/>
                <w:color w:val="FFFFFF" w:themeColor="background1"/>
                <w:szCs w:val="22"/>
              </w:rPr>
              <w:t>EMPLOYEE</w:t>
            </w:r>
            <w:r>
              <w:rPr>
                <w:rFonts w:ascii="Arial" w:hAnsi="Arial" w:cs="Arial"/>
                <w:b/>
                <w:color w:val="FFFFFF" w:themeColor="background1"/>
                <w:szCs w:val="22"/>
              </w:rPr>
              <w:t xml:space="preserve"> NAME</w:t>
            </w:r>
            <w:r w:rsidRPr="00072D4C">
              <w:rPr>
                <w:rFonts w:ascii="Arial" w:hAnsi="Arial" w:cs="Arial"/>
                <w:b/>
                <w:color w:val="FFFFFF" w:themeColor="background1"/>
                <w:szCs w:val="22"/>
              </w:rPr>
              <w:t>:</w:t>
            </w:r>
          </w:p>
        </w:tc>
        <w:tc>
          <w:tcPr>
            <w:tcW w:w="2986" w:type="dxa"/>
            <w:tcBorders>
              <w:left w:val="single" w:sz="12" w:space="0" w:color="auto"/>
            </w:tcBorders>
            <w:shd w:val="clear" w:color="auto" w:fill="FFFFFF" w:themeFill="background1"/>
            <w:vAlign w:val="center"/>
          </w:tcPr>
          <w:p w14:paraId="148438C8" w14:textId="77777777" w:rsidR="00111F20" w:rsidRPr="00A21F4A" w:rsidRDefault="00111F20" w:rsidP="002E6C93">
            <w:pPr>
              <w:pStyle w:val="BodyText"/>
              <w:rPr>
                <w:rFonts w:ascii="Arial" w:hAnsi="Arial" w:cs="Arial"/>
                <w:sz w:val="24"/>
                <w:szCs w:val="24"/>
              </w:rPr>
            </w:pPr>
          </w:p>
        </w:tc>
        <w:tc>
          <w:tcPr>
            <w:tcW w:w="1846" w:type="dxa"/>
            <w:tcBorders>
              <w:bottom w:val="single" w:sz="12" w:space="0" w:color="auto"/>
              <w:right w:val="single" w:sz="12" w:space="0" w:color="auto"/>
            </w:tcBorders>
            <w:shd w:val="clear" w:color="auto" w:fill="1F4E79" w:themeFill="accent1" w:themeFillShade="80"/>
            <w:vAlign w:val="center"/>
          </w:tcPr>
          <w:p w14:paraId="2F830D0D" w14:textId="77777777" w:rsidR="00111F20" w:rsidRPr="00111F20" w:rsidRDefault="00111F20" w:rsidP="002E6C93">
            <w:pPr>
              <w:pStyle w:val="BodyText"/>
              <w:rPr>
                <w:rFonts w:ascii="Arial" w:hAnsi="Arial" w:cs="Arial"/>
                <w:b/>
                <w:color w:val="FFFFFF" w:themeColor="background1"/>
                <w:szCs w:val="22"/>
              </w:rPr>
            </w:pPr>
            <w:r w:rsidRPr="00111F20">
              <w:rPr>
                <w:rFonts w:ascii="Arial" w:hAnsi="Arial" w:cs="Arial"/>
                <w:b/>
                <w:color w:val="FFFFFF" w:themeColor="background1"/>
                <w:szCs w:val="22"/>
              </w:rPr>
              <w:t>POST</w:t>
            </w:r>
            <w:r>
              <w:rPr>
                <w:rFonts w:ascii="Arial" w:hAnsi="Arial" w:cs="Arial"/>
                <w:b/>
                <w:color w:val="FFFFFF" w:themeColor="background1"/>
                <w:szCs w:val="22"/>
              </w:rPr>
              <w:t>:</w:t>
            </w:r>
          </w:p>
        </w:tc>
        <w:tc>
          <w:tcPr>
            <w:tcW w:w="2542" w:type="dxa"/>
            <w:tcBorders>
              <w:left w:val="single" w:sz="12" w:space="0" w:color="auto"/>
            </w:tcBorders>
            <w:shd w:val="clear" w:color="auto" w:fill="FFFFFF" w:themeFill="background1"/>
            <w:vAlign w:val="center"/>
          </w:tcPr>
          <w:p w14:paraId="51986EA2" w14:textId="77777777" w:rsidR="00111F20" w:rsidRPr="00A21F4A" w:rsidRDefault="00111F20" w:rsidP="002E6C93">
            <w:pPr>
              <w:pStyle w:val="BodyText"/>
              <w:rPr>
                <w:rFonts w:ascii="Arial" w:hAnsi="Arial" w:cs="Arial"/>
                <w:sz w:val="24"/>
                <w:szCs w:val="24"/>
              </w:rPr>
            </w:pPr>
          </w:p>
        </w:tc>
      </w:tr>
      <w:tr w:rsidR="00111F20" w14:paraId="2A3449A4" w14:textId="77777777" w:rsidTr="0071105A">
        <w:trPr>
          <w:trHeight w:val="510"/>
        </w:trPr>
        <w:tc>
          <w:tcPr>
            <w:tcW w:w="2239" w:type="dxa"/>
            <w:tcBorders>
              <w:top w:val="single" w:sz="12" w:space="0" w:color="auto"/>
              <w:right w:val="single" w:sz="12" w:space="0" w:color="auto"/>
            </w:tcBorders>
            <w:shd w:val="clear" w:color="auto" w:fill="1F4E79" w:themeFill="accent1" w:themeFillShade="80"/>
            <w:vAlign w:val="center"/>
          </w:tcPr>
          <w:p w14:paraId="27762865" w14:textId="77777777" w:rsidR="00ED6BC7" w:rsidRDefault="00111F20" w:rsidP="00111F20">
            <w:pPr>
              <w:pStyle w:val="BodyText"/>
              <w:rPr>
                <w:rFonts w:ascii="Arial" w:hAnsi="Arial" w:cs="Arial"/>
                <w:b/>
                <w:color w:val="FFFFFF" w:themeColor="background1"/>
                <w:szCs w:val="22"/>
              </w:rPr>
            </w:pPr>
            <w:r w:rsidRPr="00072D4C">
              <w:rPr>
                <w:rFonts w:ascii="Arial" w:hAnsi="Arial" w:cs="Arial"/>
                <w:b/>
                <w:color w:val="FFFFFF" w:themeColor="background1"/>
                <w:szCs w:val="22"/>
              </w:rPr>
              <w:t>DEPARTMENT</w:t>
            </w:r>
            <w:r w:rsidR="00ED6BC7">
              <w:rPr>
                <w:rFonts w:ascii="Arial" w:hAnsi="Arial" w:cs="Arial"/>
                <w:b/>
                <w:color w:val="FFFFFF" w:themeColor="background1"/>
                <w:szCs w:val="22"/>
              </w:rPr>
              <w:t>/</w:t>
            </w:r>
          </w:p>
          <w:p w14:paraId="7AF8795D" w14:textId="77777777" w:rsidR="00111F20" w:rsidRPr="00072D4C" w:rsidRDefault="00ED6BC7" w:rsidP="00ED6BC7">
            <w:pPr>
              <w:pStyle w:val="BodyText"/>
              <w:rPr>
                <w:rFonts w:ascii="Arial" w:hAnsi="Arial" w:cs="Arial"/>
                <w:color w:val="FFFFFF" w:themeColor="background1"/>
                <w:szCs w:val="22"/>
              </w:rPr>
            </w:pPr>
            <w:r>
              <w:rPr>
                <w:rFonts w:ascii="Arial" w:hAnsi="Arial" w:cs="Arial"/>
                <w:b/>
                <w:color w:val="FFFFFF" w:themeColor="background1"/>
                <w:szCs w:val="22"/>
              </w:rPr>
              <w:t>FACULTY/DIREC-TORATE</w:t>
            </w:r>
            <w:r w:rsidR="00111F20" w:rsidRPr="00072D4C">
              <w:rPr>
                <w:rFonts w:ascii="Arial" w:hAnsi="Arial" w:cs="Arial"/>
                <w:b/>
                <w:color w:val="FFFFFF" w:themeColor="background1"/>
                <w:szCs w:val="22"/>
              </w:rPr>
              <w:t>:</w:t>
            </w:r>
          </w:p>
        </w:tc>
        <w:tc>
          <w:tcPr>
            <w:tcW w:w="2986" w:type="dxa"/>
            <w:tcBorders>
              <w:left w:val="single" w:sz="12" w:space="0" w:color="auto"/>
            </w:tcBorders>
            <w:shd w:val="clear" w:color="auto" w:fill="FFFFFF" w:themeFill="background1"/>
            <w:vAlign w:val="center"/>
          </w:tcPr>
          <w:p w14:paraId="2954DA59" w14:textId="77777777" w:rsidR="00111F20" w:rsidRPr="00A21F4A" w:rsidRDefault="00111F20" w:rsidP="00111F20">
            <w:pPr>
              <w:pStyle w:val="BodyText"/>
              <w:rPr>
                <w:rFonts w:ascii="Arial" w:hAnsi="Arial" w:cs="Arial"/>
                <w:color w:val="1F4E79" w:themeColor="accent1" w:themeShade="80"/>
                <w:sz w:val="24"/>
                <w:szCs w:val="24"/>
              </w:rPr>
            </w:pPr>
          </w:p>
        </w:tc>
        <w:tc>
          <w:tcPr>
            <w:tcW w:w="1846" w:type="dxa"/>
            <w:tcBorders>
              <w:top w:val="single" w:sz="12" w:space="0" w:color="auto"/>
              <w:right w:val="single" w:sz="12" w:space="0" w:color="auto"/>
            </w:tcBorders>
            <w:shd w:val="clear" w:color="auto" w:fill="1F4E79" w:themeFill="accent1" w:themeFillShade="80"/>
            <w:vAlign w:val="center"/>
          </w:tcPr>
          <w:p w14:paraId="37496206" w14:textId="77777777" w:rsidR="00111F20" w:rsidRPr="00072D4C" w:rsidRDefault="00111F20" w:rsidP="00111F20">
            <w:pPr>
              <w:pStyle w:val="BodyText"/>
              <w:rPr>
                <w:rFonts w:ascii="Arial" w:hAnsi="Arial" w:cs="Arial"/>
                <w:color w:val="FFFFFF" w:themeColor="background1"/>
                <w:szCs w:val="22"/>
              </w:rPr>
            </w:pPr>
            <w:r>
              <w:rPr>
                <w:rFonts w:ascii="Arial" w:hAnsi="Arial" w:cs="Arial"/>
                <w:b/>
                <w:color w:val="FFFFFF" w:themeColor="background1"/>
                <w:szCs w:val="22"/>
              </w:rPr>
              <w:t>LOCATION:</w:t>
            </w:r>
          </w:p>
        </w:tc>
        <w:tc>
          <w:tcPr>
            <w:tcW w:w="2542" w:type="dxa"/>
            <w:tcBorders>
              <w:left w:val="single" w:sz="12" w:space="0" w:color="auto"/>
            </w:tcBorders>
            <w:shd w:val="clear" w:color="auto" w:fill="FFFFFF" w:themeFill="background1"/>
            <w:vAlign w:val="center"/>
          </w:tcPr>
          <w:p w14:paraId="154243EB" w14:textId="77777777" w:rsidR="00111F20" w:rsidRPr="00A21F4A" w:rsidRDefault="00111F20" w:rsidP="00111F20">
            <w:pPr>
              <w:pStyle w:val="BodyText"/>
              <w:rPr>
                <w:rFonts w:ascii="Arial" w:hAnsi="Arial" w:cs="Arial"/>
                <w:sz w:val="24"/>
                <w:szCs w:val="24"/>
              </w:rPr>
            </w:pPr>
          </w:p>
        </w:tc>
      </w:tr>
      <w:tr w:rsidR="00111F20" w14:paraId="1421752C" w14:textId="77777777" w:rsidTr="0071105A">
        <w:trPr>
          <w:trHeight w:val="510"/>
        </w:trPr>
        <w:tc>
          <w:tcPr>
            <w:tcW w:w="2239" w:type="dxa"/>
            <w:tcBorders>
              <w:top w:val="single" w:sz="12" w:space="0" w:color="auto"/>
              <w:right w:val="single" w:sz="12" w:space="0" w:color="auto"/>
            </w:tcBorders>
            <w:shd w:val="clear" w:color="auto" w:fill="1F4E79" w:themeFill="accent1" w:themeFillShade="80"/>
            <w:vAlign w:val="center"/>
          </w:tcPr>
          <w:p w14:paraId="32F9E60E" w14:textId="77777777" w:rsidR="00111F20" w:rsidRPr="00072D4C" w:rsidRDefault="00111F20" w:rsidP="00111F20">
            <w:pPr>
              <w:pStyle w:val="BodyText"/>
              <w:rPr>
                <w:rFonts w:ascii="Arial" w:hAnsi="Arial" w:cs="Arial"/>
                <w:b/>
                <w:color w:val="FFFFFF" w:themeColor="background1"/>
                <w:szCs w:val="22"/>
              </w:rPr>
            </w:pPr>
            <w:r w:rsidRPr="00072D4C">
              <w:rPr>
                <w:rFonts w:ascii="Arial" w:hAnsi="Arial" w:cs="Arial"/>
                <w:b/>
                <w:color w:val="FFFFFF" w:themeColor="background1"/>
                <w:szCs w:val="22"/>
              </w:rPr>
              <w:t>LINE MANAGER</w:t>
            </w:r>
            <w:r>
              <w:rPr>
                <w:rFonts w:ascii="Arial" w:hAnsi="Arial" w:cs="Arial"/>
                <w:b/>
                <w:color w:val="FFFFFF" w:themeColor="background1"/>
                <w:szCs w:val="22"/>
              </w:rPr>
              <w:t>:</w:t>
            </w:r>
          </w:p>
        </w:tc>
        <w:tc>
          <w:tcPr>
            <w:tcW w:w="2986" w:type="dxa"/>
            <w:tcBorders>
              <w:left w:val="single" w:sz="12" w:space="0" w:color="auto"/>
            </w:tcBorders>
            <w:shd w:val="clear" w:color="auto" w:fill="FFFFFF" w:themeFill="background1"/>
            <w:vAlign w:val="center"/>
          </w:tcPr>
          <w:p w14:paraId="37FB79E2" w14:textId="77777777" w:rsidR="00111F20" w:rsidRPr="00A21F4A" w:rsidRDefault="00111F20" w:rsidP="00111F20">
            <w:pPr>
              <w:pStyle w:val="BodyText"/>
              <w:rPr>
                <w:rFonts w:ascii="Arial" w:hAnsi="Arial" w:cs="Arial"/>
                <w:color w:val="1F4E79" w:themeColor="accent1" w:themeShade="80"/>
                <w:sz w:val="24"/>
                <w:szCs w:val="24"/>
              </w:rPr>
            </w:pPr>
          </w:p>
        </w:tc>
        <w:tc>
          <w:tcPr>
            <w:tcW w:w="1846" w:type="dxa"/>
            <w:tcBorders>
              <w:top w:val="single" w:sz="12" w:space="0" w:color="auto"/>
              <w:right w:val="single" w:sz="12" w:space="0" w:color="auto"/>
            </w:tcBorders>
            <w:shd w:val="clear" w:color="auto" w:fill="1F4E79" w:themeFill="accent1" w:themeFillShade="80"/>
            <w:vAlign w:val="center"/>
          </w:tcPr>
          <w:p w14:paraId="457FA1ED" w14:textId="77777777" w:rsidR="00111F20" w:rsidRPr="00072D4C" w:rsidRDefault="00111F20" w:rsidP="00111F20">
            <w:pPr>
              <w:pStyle w:val="BodyText"/>
              <w:rPr>
                <w:rFonts w:ascii="Arial" w:hAnsi="Arial" w:cs="Arial"/>
                <w:b/>
                <w:color w:val="FFFFFF" w:themeColor="background1"/>
                <w:szCs w:val="22"/>
              </w:rPr>
            </w:pPr>
            <w:r>
              <w:rPr>
                <w:rFonts w:ascii="Arial" w:hAnsi="Arial" w:cs="Arial"/>
                <w:b/>
                <w:color w:val="FFFFFF" w:themeColor="background1"/>
                <w:szCs w:val="22"/>
              </w:rPr>
              <w:t>POST:</w:t>
            </w:r>
          </w:p>
        </w:tc>
        <w:tc>
          <w:tcPr>
            <w:tcW w:w="2542" w:type="dxa"/>
            <w:tcBorders>
              <w:left w:val="single" w:sz="12" w:space="0" w:color="auto"/>
            </w:tcBorders>
            <w:shd w:val="clear" w:color="auto" w:fill="FFFFFF" w:themeFill="background1"/>
            <w:vAlign w:val="center"/>
          </w:tcPr>
          <w:p w14:paraId="4C73DE3C" w14:textId="77777777" w:rsidR="00111F20" w:rsidRPr="00A21F4A" w:rsidRDefault="00111F20" w:rsidP="00111F20">
            <w:pPr>
              <w:pStyle w:val="BodyText"/>
              <w:rPr>
                <w:rFonts w:ascii="Arial" w:hAnsi="Arial" w:cs="Arial"/>
                <w:sz w:val="24"/>
                <w:szCs w:val="24"/>
              </w:rPr>
            </w:pPr>
          </w:p>
        </w:tc>
      </w:tr>
      <w:tr w:rsidR="00E06472" w14:paraId="1C69CB36"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613" w:type="dxa"/>
            <w:gridSpan w:val="4"/>
            <w:shd w:val="clear" w:color="auto" w:fill="DEEAF6" w:themeFill="accent1" w:themeFillTint="33"/>
            <w:vAlign w:val="center"/>
          </w:tcPr>
          <w:p w14:paraId="6298D680" w14:textId="77777777" w:rsidR="00E06472" w:rsidRDefault="003A7969" w:rsidP="003A7969">
            <w:pPr>
              <w:ind w:left="378" w:hanging="378"/>
              <w:rPr>
                <w:rFonts w:ascii="Arial" w:hAnsi="Arial" w:cs="Arial"/>
                <w:b/>
                <w:sz w:val="24"/>
                <w:szCs w:val="24"/>
              </w:rPr>
            </w:pPr>
            <w:r>
              <w:rPr>
                <w:rFonts w:ascii="Arial" w:hAnsi="Arial" w:cs="Arial"/>
                <w:sz w:val="24"/>
                <w:szCs w:val="24"/>
              </w:rPr>
              <w:t xml:space="preserve">1.  </w:t>
            </w:r>
            <w:r w:rsidR="0066225E">
              <w:rPr>
                <w:rFonts w:ascii="Arial" w:hAnsi="Arial" w:cs="Arial"/>
                <w:sz w:val="24"/>
                <w:szCs w:val="24"/>
              </w:rPr>
              <w:t>Date a</w:t>
            </w:r>
            <w:r w:rsidR="00E06472">
              <w:rPr>
                <w:rFonts w:ascii="Arial" w:hAnsi="Arial" w:cs="Arial"/>
                <w:sz w:val="24"/>
                <w:szCs w:val="24"/>
              </w:rPr>
              <w:t>djustment requested by employee, or recommended by Occupational Health/Access to Work</w:t>
            </w:r>
          </w:p>
        </w:tc>
      </w:tr>
      <w:tr w:rsidR="00E06472" w14:paraId="6A196513" w14:textId="77777777" w:rsidTr="00CE2D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9613" w:type="dxa"/>
            <w:gridSpan w:val="4"/>
            <w:shd w:val="clear" w:color="auto" w:fill="FFFFFF" w:themeFill="background1"/>
          </w:tcPr>
          <w:p w14:paraId="21A5A0E0" w14:textId="77777777" w:rsidR="00E06472" w:rsidRPr="0071105A" w:rsidRDefault="00E06472" w:rsidP="00CE2D50">
            <w:pPr>
              <w:rPr>
                <w:rFonts w:ascii="Arial" w:hAnsi="Arial" w:cs="Arial"/>
                <w:sz w:val="24"/>
                <w:szCs w:val="24"/>
              </w:rPr>
            </w:pPr>
          </w:p>
        </w:tc>
      </w:tr>
      <w:tr w:rsidR="00E06472" w14:paraId="2EB2EBB6"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613" w:type="dxa"/>
            <w:gridSpan w:val="4"/>
            <w:shd w:val="clear" w:color="auto" w:fill="DEEAF6" w:themeFill="accent1" w:themeFillTint="33"/>
            <w:vAlign w:val="center"/>
          </w:tcPr>
          <w:p w14:paraId="6B47707A" w14:textId="77777777" w:rsidR="00E06472" w:rsidRPr="00E06472" w:rsidRDefault="003A7969" w:rsidP="003A7969">
            <w:pPr>
              <w:ind w:left="378" w:hanging="378"/>
              <w:rPr>
                <w:rFonts w:ascii="Arial" w:hAnsi="Arial" w:cs="Arial"/>
                <w:sz w:val="24"/>
                <w:szCs w:val="24"/>
              </w:rPr>
            </w:pPr>
            <w:r>
              <w:rPr>
                <w:rFonts w:ascii="Arial" w:hAnsi="Arial" w:cs="Arial"/>
                <w:sz w:val="24"/>
                <w:szCs w:val="24"/>
              </w:rPr>
              <w:t xml:space="preserve">2.  </w:t>
            </w:r>
            <w:r w:rsidR="00E06472" w:rsidRPr="00E06472">
              <w:rPr>
                <w:rFonts w:ascii="Arial" w:hAnsi="Arial" w:cs="Arial"/>
                <w:sz w:val="24"/>
                <w:szCs w:val="24"/>
              </w:rPr>
              <w:t>Nature of adjustment requested or recommended, including a description of any barrier or difficulties the employee has indicated they are expecting</w:t>
            </w:r>
            <w:r w:rsidR="0060615C">
              <w:rPr>
                <w:rFonts w:ascii="Arial" w:hAnsi="Arial" w:cs="Arial"/>
                <w:sz w:val="24"/>
                <w:szCs w:val="24"/>
              </w:rPr>
              <w:t>.</w:t>
            </w:r>
          </w:p>
        </w:tc>
      </w:tr>
      <w:tr w:rsidR="00E06472" w14:paraId="02C5E0C9"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4"/>
        </w:trPr>
        <w:tc>
          <w:tcPr>
            <w:tcW w:w="9613" w:type="dxa"/>
            <w:gridSpan w:val="4"/>
            <w:shd w:val="clear" w:color="auto" w:fill="FFFFFF" w:themeFill="background1"/>
          </w:tcPr>
          <w:p w14:paraId="21097478" w14:textId="77777777" w:rsidR="00E06472" w:rsidRDefault="00E06472" w:rsidP="003A7969">
            <w:pPr>
              <w:ind w:left="233" w:hanging="284"/>
              <w:rPr>
                <w:rFonts w:ascii="Arial" w:hAnsi="Arial" w:cs="Arial"/>
                <w:sz w:val="24"/>
                <w:szCs w:val="24"/>
              </w:rPr>
            </w:pPr>
          </w:p>
        </w:tc>
      </w:tr>
      <w:tr w:rsidR="00E06472" w14:paraId="1C53D723"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613" w:type="dxa"/>
            <w:gridSpan w:val="4"/>
            <w:shd w:val="clear" w:color="auto" w:fill="DEEAF6" w:themeFill="accent1" w:themeFillTint="33"/>
            <w:vAlign w:val="center"/>
          </w:tcPr>
          <w:p w14:paraId="7C4D338A" w14:textId="2FB28140" w:rsidR="003A7969" w:rsidRDefault="003A7969" w:rsidP="003A7969">
            <w:pPr>
              <w:ind w:left="378" w:hanging="378"/>
              <w:rPr>
                <w:rFonts w:ascii="Arial" w:hAnsi="Arial" w:cs="Arial"/>
                <w:sz w:val="24"/>
                <w:szCs w:val="24"/>
              </w:rPr>
            </w:pPr>
            <w:r>
              <w:rPr>
                <w:rFonts w:ascii="Arial" w:hAnsi="Arial" w:cs="Arial"/>
                <w:sz w:val="24"/>
                <w:szCs w:val="24"/>
              </w:rPr>
              <w:t>3.  What advice, if any, has been given by Occupational Health;</w:t>
            </w:r>
            <w:r w:rsidR="003C6067">
              <w:rPr>
                <w:rFonts w:ascii="Arial" w:hAnsi="Arial" w:cs="Arial"/>
                <w:sz w:val="24"/>
                <w:szCs w:val="24"/>
              </w:rPr>
              <w:t xml:space="preserve"> People Directorate</w:t>
            </w:r>
            <w:r>
              <w:rPr>
                <w:rFonts w:ascii="Arial" w:hAnsi="Arial" w:cs="Arial"/>
                <w:sz w:val="24"/>
                <w:szCs w:val="24"/>
              </w:rPr>
              <w:t>, Helpdesk, Access to Work etc in relati</w:t>
            </w:r>
            <w:r w:rsidR="0060615C">
              <w:rPr>
                <w:rFonts w:ascii="Arial" w:hAnsi="Arial" w:cs="Arial"/>
                <w:sz w:val="24"/>
                <w:szCs w:val="24"/>
              </w:rPr>
              <w:t>on to the adjustments requested?</w:t>
            </w:r>
            <w:r>
              <w:rPr>
                <w:rFonts w:ascii="Arial" w:hAnsi="Arial" w:cs="Arial"/>
                <w:sz w:val="24"/>
                <w:szCs w:val="24"/>
              </w:rPr>
              <w:t xml:space="preserve">  </w:t>
            </w:r>
          </w:p>
          <w:p w14:paraId="38BF4200" w14:textId="77777777" w:rsidR="00E06472" w:rsidRDefault="003A7969" w:rsidP="003A7969">
            <w:pPr>
              <w:ind w:left="378" w:hanging="378"/>
              <w:rPr>
                <w:rFonts w:ascii="Arial" w:hAnsi="Arial" w:cs="Arial"/>
                <w:sz w:val="24"/>
                <w:szCs w:val="24"/>
              </w:rPr>
            </w:pPr>
            <w:r>
              <w:rPr>
                <w:rFonts w:ascii="Arial" w:hAnsi="Arial" w:cs="Arial"/>
                <w:sz w:val="24"/>
                <w:szCs w:val="24"/>
              </w:rPr>
              <w:t xml:space="preserve">     Please include names, job titles </w:t>
            </w:r>
            <w:r w:rsidR="0066225E">
              <w:rPr>
                <w:rFonts w:ascii="Arial" w:hAnsi="Arial" w:cs="Arial"/>
                <w:sz w:val="24"/>
                <w:szCs w:val="24"/>
              </w:rPr>
              <w:t xml:space="preserve">of those consulted </w:t>
            </w:r>
            <w:r>
              <w:rPr>
                <w:rFonts w:ascii="Arial" w:hAnsi="Arial" w:cs="Arial"/>
                <w:sz w:val="24"/>
                <w:szCs w:val="24"/>
              </w:rPr>
              <w:t>and dates of advice.</w:t>
            </w:r>
          </w:p>
        </w:tc>
      </w:tr>
      <w:tr w:rsidR="00E06472" w14:paraId="2B8ECEE0"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4"/>
        </w:trPr>
        <w:tc>
          <w:tcPr>
            <w:tcW w:w="9613" w:type="dxa"/>
            <w:gridSpan w:val="4"/>
            <w:shd w:val="clear" w:color="auto" w:fill="FFFFFF" w:themeFill="background1"/>
          </w:tcPr>
          <w:p w14:paraId="57712B16" w14:textId="77777777" w:rsidR="00E06472" w:rsidRDefault="00E06472" w:rsidP="003A7969">
            <w:pPr>
              <w:ind w:left="233" w:hanging="284"/>
              <w:rPr>
                <w:rFonts w:ascii="Arial" w:hAnsi="Arial" w:cs="Arial"/>
                <w:sz w:val="24"/>
                <w:szCs w:val="24"/>
              </w:rPr>
            </w:pPr>
          </w:p>
        </w:tc>
      </w:tr>
      <w:tr w:rsidR="00E06472" w14:paraId="2D04C676"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613" w:type="dxa"/>
            <w:gridSpan w:val="4"/>
            <w:shd w:val="clear" w:color="auto" w:fill="DEEAF6" w:themeFill="accent1" w:themeFillTint="33"/>
            <w:vAlign w:val="center"/>
          </w:tcPr>
          <w:p w14:paraId="20A31FB9" w14:textId="77777777" w:rsidR="00E06472" w:rsidRDefault="00C176B0" w:rsidP="00C176B0">
            <w:pPr>
              <w:ind w:left="378" w:hanging="378"/>
              <w:rPr>
                <w:rFonts w:ascii="Arial" w:hAnsi="Arial" w:cs="Arial"/>
                <w:sz w:val="24"/>
                <w:szCs w:val="24"/>
              </w:rPr>
            </w:pPr>
            <w:r>
              <w:rPr>
                <w:rFonts w:ascii="Arial" w:hAnsi="Arial" w:cs="Arial"/>
                <w:sz w:val="24"/>
                <w:szCs w:val="24"/>
              </w:rPr>
              <w:t>4.  Following discussion with the employee, how effective do you think the adjustment would be in removing the barriers or difficulties?  Following discussion with the employee please state any alternative adjustments proposed.</w:t>
            </w:r>
          </w:p>
        </w:tc>
      </w:tr>
      <w:tr w:rsidR="00C176B0" w14:paraId="16656F0A" w14:textId="77777777" w:rsidTr="00711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4"/>
        </w:trPr>
        <w:tc>
          <w:tcPr>
            <w:tcW w:w="9613" w:type="dxa"/>
            <w:gridSpan w:val="4"/>
            <w:shd w:val="clear" w:color="auto" w:fill="FFFFFF" w:themeFill="background1"/>
          </w:tcPr>
          <w:p w14:paraId="2B3E76EF" w14:textId="77777777" w:rsidR="00C176B0" w:rsidRDefault="00C176B0" w:rsidP="0071105A">
            <w:pPr>
              <w:ind w:left="378" w:hanging="378"/>
              <w:rPr>
                <w:rFonts w:ascii="Arial" w:hAnsi="Arial" w:cs="Arial"/>
                <w:sz w:val="24"/>
                <w:szCs w:val="24"/>
              </w:rPr>
            </w:pPr>
          </w:p>
        </w:tc>
      </w:tr>
    </w:tbl>
    <w:p w14:paraId="4C619FA9" w14:textId="77777777" w:rsidR="00111F20" w:rsidRDefault="00111F20" w:rsidP="007E21AA">
      <w:pPr>
        <w:spacing w:after="0" w:line="240" w:lineRule="auto"/>
        <w:rPr>
          <w:rFonts w:ascii="Arial" w:hAnsi="Arial" w:cs="Arial"/>
          <w:sz w:val="24"/>
          <w:szCs w:val="24"/>
        </w:rPr>
      </w:pPr>
    </w:p>
    <w:p w14:paraId="5836E5BE" w14:textId="77777777" w:rsidR="007E21AA" w:rsidRDefault="007E21AA" w:rsidP="007E21AA">
      <w:pPr>
        <w:spacing w:after="0" w:line="240" w:lineRule="auto"/>
        <w:rPr>
          <w:rFonts w:ascii="Arial" w:hAnsi="Arial" w:cs="Arial"/>
          <w:sz w:val="24"/>
          <w:szCs w:val="24"/>
        </w:rPr>
      </w:pPr>
    </w:p>
    <w:p w14:paraId="4D189193" w14:textId="77777777" w:rsidR="00714833" w:rsidRDefault="00714833">
      <w:pPr>
        <w:rPr>
          <w:rFonts w:ascii="Arial" w:hAnsi="Arial" w:cs="Arial"/>
        </w:rPr>
      </w:pPr>
    </w:p>
    <w:p w14:paraId="42958F4A" w14:textId="77777777" w:rsidR="002A2289" w:rsidRDefault="002A2289">
      <w:pPr>
        <w:rPr>
          <w:rFonts w:ascii="Arial" w:hAnsi="Arial" w:cs="Arial"/>
          <w:sz w:val="24"/>
          <w:szCs w:val="24"/>
        </w:rPr>
      </w:pPr>
    </w:p>
    <w:tbl>
      <w:tblPr>
        <w:tblStyle w:val="TableGrid"/>
        <w:tblW w:w="9638" w:type="dxa"/>
        <w:tblInd w:w="-431" w:type="dxa"/>
        <w:tblLook w:val="04A0" w:firstRow="1" w:lastRow="0" w:firstColumn="1" w:lastColumn="0" w:noHBand="0" w:noVBand="1"/>
      </w:tblPr>
      <w:tblGrid>
        <w:gridCol w:w="9638"/>
      </w:tblGrid>
      <w:tr w:rsidR="00C176B0" w14:paraId="3CA51EAA" w14:textId="77777777" w:rsidTr="0071105A">
        <w:trPr>
          <w:trHeight w:val="737"/>
        </w:trPr>
        <w:tc>
          <w:tcPr>
            <w:tcW w:w="9638" w:type="dxa"/>
            <w:shd w:val="clear" w:color="auto" w:fill="DEEAF6" w:themeFill="accent1" w:themeFillTint="33"/>
          </w:tcPr>
          <w:p w14:paraId="7EA6F062" w14:textId="77777777" w:rsidR="0071105A" w:rsidRDefault="0071105A" w:rsidP="0071105A">
            <w:pPr>
              <w:ind w:left="460" w:hanging="426"/>
              <w:rPr>
                <w:rFonts w:ascii="Arial" w:hAnsi="Arial" w:cs="Arial"/>
                <w:sz w:val="24"/>
                <w:szCs w:val="24"/>
              </w:rPr>
            </w:pPr>
            <w:r>
              <w:rPr>
                <w:rFonts w:ascii="Arial" w:hAnsi="Arial" w:cs="Arial"/>
                <w:sz w:val="24"/>
                <w:szCs w:val="24"/>
              </w:rPr>
              <w:t>5.   Is the adjustment considered practical?  Please consider:</w:t>
            </w:r>
          </w:p>
          <w:p w14:paraId="6560CC05" w14:textId="77777777" w:rsidR="0071105A" w:rsidRPr="0083222F" w:rsidRDefault="0071105A" w:rsidP="0071105A">
            <w:pPr>
              <w:pStyle w:val="ListParagraph"/>
              <w:numPr>
                <w:ilvl w:val="0"/>
                <w:numId w:val="1"/>
              </w:numPr>
              <w:spacing w:line="276" w:lineRule="auto"/>
              <w:ind w:left="1027"/>
              <w:rPr>
                <w:rFonts w:ascii="Arial" w:hAnsi="Arial" w:cs="Arial"/>
                <w:sz w:val="24"/>
                <w:szCs w:val="24"/>
              </w:rPr>
            </w:pPr>
            <w:r w:rsidRPr="0083222F">
              <w:rPr>
                <w:rFonts w:ascii="Arial" w:hAnsi="Arial" w:cs="Arial"/>
                <w:sz w:val="24"/>
                <w:szCs w:val="24"/>
              </w:rPr>
              <w:t>How long it will take to implement;</w:t>
            </w:r>
          </w:p>
          <w:p w14:paraId="4D7FD5B9" w14:textId="77777777" w:rsidR="0071105A" w:rsidRPr="0083222F" w:rsidRDefault="0071105A" w:rsidP="0071105A">
            <w:pPr>
              <w:pStyle w:val="ListParagraph"/>
              <w:numPr>
                <w:ilvl w:val="0"/>
                <w:numId w:val="1"/>
              </w:numPr>
              <w:spacing w:line="276" w:lineRule="auto"/>
              <w:ind w:left="1027"/>
              <w:rPr>
                <w:rFonts w:ascii="Arial" w:hAnsi="Arial" w:cs="Arial"/>
                <w:sz w:val="24"/>
                <w:szCs w:val="24"/>
              </w:rPr>
            </w:pPr>
            <w:r w:rsidRPr="0083222F">
              <w:rPr>
                <w:rFonts w:ascii="Arial" w:hAnsi="Arial" w:cs="Arial"/>
                <w:sz w:val="24"/>
                <w:szCs w:val="24"/>
              </w:rPr>
              <w:t>Additional training needed by employee or others</w:t>
            </w:r>
          </w:p>
          <w:p w14:paraId="3C37085A" w14:textId="77777777" w:rsidR="0071105A" w:rsidRPr="0083222F" w:rsidRDefault="0071105A" w:rsidP="0071105A">
            <w:pPr>
              <w:pStyle w:val="ListParagraph"/>
              <w:numPr>
                <w:ilvl w:val="0"/>
                <w:numId w:val="1"/>
              </w:numPr>
              <w:spacing w:line="276" w:lineRule="auto"/>
              <w:ind w:left="1027"/>
              <w:rPr>
                <w:rFonts w:ascii="Arial" w:hAnsi="Arial" w:cs="Arial"/>
                <w:sz w:val="24"/>
                <w:szCs w:val="24"/>
              </w:rPr>
            </w:pPr>
            <w:r w:rsidRPr="0083222F">
              <w:rPr>
                <w:rFonts w:ascii="Arial" w:hAnsi="Arial" w:cs="Arial"/>
                <w:sz w:val="24"/>
                <w:szCs w:val="24"/>
              </w:rPr>
              <w:t>Is there a detrimental impact, for example upon service delivery, quality etc? If so, consider how this could be mitigated</w:t>
            </w:r>
          </w:p>
          <w:p w14:paraId="26483EFC" w14:textId="77777777" w:rsidR="00C176B0" w:rsidRPr="0071105A" w:rsidRDefault="0060615C" w:rsidP="0071105A">
            <w:pPr>
              <w:pStyle w:val="ListParagraph"/>
              <w:numPr>
                <w:ilvl w:val="0"/>
                <w:numId w:val="1"/>
              </w:numPr>
              <w:ind w:left="1027"/>
              <w:rPr>
                <w:rFonts w:ascii="Arial" w:hAnsi="Arial" w:cs="Arial"/>
                <w:szCs w:val="24"/>
              </w:rPr>
            </w:pPr>
            <w:r>
              <w:rPr>
                <w:rFonts w:ascii="Arial" w:hAnsi="Arial" w:cs="Arial"/>
                <w:sz w:val="24"/>
                <w:szCs w:val="24"/>
              </w:rPr>
              <w:t>Will others be significantly impacted?</w:t>
            </w:r>
            <w:r w:rsidR="0071105A" w:rsidRPr="0083222F">
              <w:rPr>
                <w:rFonts w:ascii="Arial" w:hAnsi="Arial" w:cs="Arial"/>
                <w:sz w:val="24"/>
                <w:szCs w:val="24"/>
              </w:rPr>
              <w:t xml:space="preserve"> If so, in what way, and how could this be mitigated?</w:t>
            </w:r>
          </w:p>
        </w:tc>
      </w:tr>
      <w:tr w:rsidR="00C176B0" w14:paraId="11265D7F" w14:textId="77777777" w:rsidTr="0083222F">
        <w:trPr>
          <w:trHeight w:val="1984"/>
        </w:trPr>
        <w:tc>
          <w:tcPr>
            <w:tcW w:w="9638" w:type="dxa"/>
          </w:tcPr>
          <w:p w14:paraId="259646C9" w14:textId="77777777" w:rsidR="00C176B0" w:rsidRDefault="00C176B0">
            <w:pPr>
              <w:rPr>
                <w:rFonts w:ascii="Arial" w:hAnsi="Arial" w:cs="Arial"/>
                <w:sz w:val="24"/>
                <w:szCs w:val="24"/>
              </w:rPr>
            </w:pPr>
          </w:p>
        </w:tc>
      </w:tr>
      <w:tr w:rsidR="00C176B0" w14:paraId="58AE0746" w14:textId="77777777" w:rsidTr="0083222F">
        <w:trPr>
          <w:trHeight w:val="737"/>
        </w:trPr>
        <w:tc>
          <w:tcPr>
            <w:tcW w:w="9638" w:type="dxa"/>
            <w:shd w:val="clear" w:color="auto" w:fill="DEEAF6" w:themeFill="accent1" w:themeFillTint="33"/>
          </w:tcPr>
          <w:p w14:paraId="07DD87C3" w14:textId="77777777" w:rsidR="00C176B0" w:rsidRDefault="0083222F" w:rsidP="0083222F">
            <w:pPr>
              <w:ind w:left="460" w:hanging="426"/>
              <w:rPr>
                <w:rFonts w:ascii="Arial" w:hAnsi="Arial" w:cs="Arial"/>
                <w:sz w:val="24"/>
                <w:szCs w:val="24"/>
              </w:rPr>
            </w:pPr>
            <w:r>
              <w:rPr>
                <w:rFonts w:ascii="Arial" w:hAnsi="Arial" w:cs="Arial"/>
                <w:sz w:val="24"/>
                <w:szCs w:val="24"/>
              </w:rPr>
              <w:t xml:space="preserve">6.   </w:t>
            </w:r>
            <w:r w:rsidR="004F7C81">
              <w:rPr>
                <w:rFonts w:ascii="Arial" w:hAnsi="Arial" w:cs="Arial"/>
                <w:sz w:val="24"/>
                <w:szCs w:val="24"/>
              </w:rPr>
              <w:t>Is there a direct or indirect cost of the adjustment? If so, has this been discussed with the budget holder or department impacted?  (Financial costs don’t necessarily make an adjustment unreasonable but cost must be weighed against University</w:t>
            </w:r>
            <w:r>
              <w:rPr>
                <w:rFonts w:ascii="Arial" w:hAnsi="Arial" w:cs="Arial"/>
                <w:sz w:val="24"/>
                <w:szCs w:val="24"/>
              </w:rPr>
              <w:t xml:space="preserve"> resources)</w:t>
            </w:r>
          </w:p>
        </w:tc>
      </w:tr>
      <w:tr w:rsidR="00C176B0" w14:paraId="4107A32F" w14:textId="77777777" w:rsidTr="0083222F">
        <w:trPr>
          <w:trHeight w:val="1984"/>
        </w:trPr>
        <w:tc>
          <w:tcPr>
            <w:tcW w:w="9638" w:type="dxa"/>
          </w:tcPr>
          <w:p w14:paraId="2759F48E" w14:textId="77777777" w:rsidR="00C176B0" w:rsidRDefault="00C176B0">
            <w:pPr>
              <w:rPr>
                <w:rFonts w:ascii="Arial" w:hAnsi="Arial" w:cs="Arial"/>
                <w:sz w:val="24"/>
                <w:szCs w:val="24"/>
              </w:rPr>
            </w:pPr>
          </w:p>
        </w:tc>
      </w:tr>
      <w:tr w:rsidR="00C176B0" w14:paraId="1F2D1211" w14:textId="77777777" w:rsidTr="00C44958">
        <w:trPr>
          <w:trHeight w:val="737"/>
        </w:trPr>
        <w:tc>
          <w:tcPr>
            <w:tcW w:w="9638" w:type="dxa"/>
            <w:shd w:val="clear" w:color="auto" w:fill="DEEAF6" w:themeFill="accent1" w:themeFillTint="33"/>
          </w:tcPr>
          <w:p w14:paraId="5D0C135F" w14:textId="77777777" w:rsidR="00C44958" w:rsidRDefault="00C44958" w:rsidP="00C44958">
            <w:pPr>
              <w:ind w:left="460" w:hanging="426"/>
              <w:rPr>
                <w:rFonts w:ascii="Arial" w:hAnsi="Arial" w:cs="Arial"/>
                <w:sz w:val="24"/>
                <w:szCs w:val="24"/>
              </w:rPr>
            </w:pPr>
            <w:r>
              <w:rPr>
                <w:rFonts w:ascii="Arial" w:hAnsi="Arial" w:cs="Arial"/>
                <w:sz w:val="24"/>
                <w:szCs w:val="24"/>
              </w:rPr>
              <w:t xml:space="preserve">7. </w:t>
            </w:r>
            <w:r w:rsidR="0094551A">
              <w:rPr>
                <w:rFonts w:ascii="Arial" w:hAnsi="Arial" w:cs="Arial"/>
                <w:sz w:val="24"/>
                <w:szCs w:val="24"/>
              </w:rPr>
              <w:t xml:space="preserve"> </w:t>
            </w:r>
            <w:r w:rsidR="0083222F">
              <w:rPr>
                <w:rFonts w:ascii="Arial" w:hAnsi="Arial" w:cs="Arial"/>
                <w:sz w:val="24"/>
                <w:szCs w:val="24"/>
              </w:rPr>
              <w:t>Is financial or other assistance available for example through Access to Work?</w:t>
            </w:r>
          </w:p>
          <w:p w14:paraId="3350006D" w14:textId="77777777" w:rsidR="00C44958" w:rsidRDefault="00C44958" w:rsidP="00C44958">
            <w:pPr>
              <w:ind w:left="318"/>
              <w:rPr>
                <w:rFonts w:ascii="Arial" w:hAnsi="Arial" w:cs="Arial"/>
                <w:sz w:val="24"/>
                <w:szCs w:val="24"/>
              </w:rPr>
            </w:pPr>
            <w:r>
              <w:rPr>
                <w:rFonts w:ascii="Arial" w:hAnsi="Arial" w:cs="Arial"/>
                <w:sz w:val="24"/>
                <w:szCs w:val="24"/>
              </w:rPr>
              <w:t xml:space="preserve">(see </w:t>
            </w:r>
            <w:hyperlink r:id="rId7" w:history="1">
              <w:r w:rsidRPr="00C44958">
                <w:rPr>
                  <w:rStyle w:val="Hyperlink"/>
                  <w:rFonts w:ascii="Arial" w:hAnsi="Arial" w:cs="Arial"/>
                  <w:b/>
                  <w:sz w:val="24"/>
                  <w:szCs w:val="24"/>
                </w:rPr>
                <w:t>www.gov.uk/access-to-work</w:t>
              </w:r>
            </w:hyperlink>
            <w:r>
              <w:rPr>
                <w:rFonts w:ascii="Arial" w:hAnsi="Arial" w:cs="Arial"/>
                <w:sz w:val="24"/>
                <w:szCs w:val="24"/>
              </w:rPr>
              <w:t xml:space="preserve"> )</w:t>
            </w:r>
          </w:p>
        </w:tc>
      </w:tr>
      <w:tr w:rsidR="0083222F" w14:paraId="651256AB" w14:textId="77777777" w:rsidTr="00C44958">
        <w:trPr>
          <w:trHeight w:val="1984"/>
        </w:trPr>
        <w:tc>
          <w:tcPr>
            <w:tcW w:w="9638" w:type="dxa"/>
          </w:tcPr>
          <w:p w14:paraId="1F1AE00F" w14:textId="77777777" w:rsidR="0083222F" w:rsidRDefault="0083222F">
            <w:pPr>
              <w:rPr>
                <w:rFonts w:ascii="Arial" w:hAnsi="Arial" w:cs="Arial"/>
                <w:sz w:val="24"/>
                <w:szCs w:val="24"/>
              </w:rPr>
            </w:pPr>
          </w:p>
        </w:tc>
      </w:tr>
      <w:tr w:rsidR="00C44958" w14:paraId="4204507D" w14:textId="77777777" w:rsidTr="00C44958">
        <w:trPr>
          <w:trHeight w:val="737"/>
        </w:trPr>
        <w:tc>
          <w:tcPr>
            <w:tcW w:w="9638" w:type="dxa"/>
            <w:shd w:val="clear" w:color="auto" w:fill="DEEAF6" w:themeFill="accent1" w:themeFillTint="33"/>
          </w:tcPr>
          <w:p w14:paraId="0B93D94F" w14:textId="77777777" w:rsidR="00C44958" w:rsidRDefault="00C44958" w:rsidP="00C44958">
            <w:pPr>
              <w:ind w:left="318" w:hanging="284"/>
              <w:rPr>
                <w:rFonts w:ascii="Arial" w:hAnsi="Arial" w:cs="Arial"/>
                <w:sz w:val="24"/>
                <w:szCs w:val="24"/>
              </w:rPr>
            </w:pPr>
            <w:r>
              <w:rPr>
                <w:rFonts w:ascii="Arial" w:hAnsi="Arial" w:cs="Arial"/>
                <w:sz w:val="24"/>
                <w:szCs w:val="24"/>
              </w:rPr>
              <w:t>8. Could there be any adverse impact as a result of making the adjustment (</w:t>
            </w:r>
            <w:proofErr w:type="spellStart"/>
            <w:r>
              <w:rPr>
                <w:rFonts w:ascii="Arial" w:hAnsi="Arial" w:cs="Arial"/>
                <w:sz w:val="24"/>
                <w:szCs w:val="24"/>
              </w:rPr>
              <w:t>eg</w:t>
            </w:r>
            <w:proofErr w:type="spellEnd"/>
            <w:r>
              <w:rPr>
                <w:rFonts w:ascii="Arial" w:hAnsi="Arial" w:cs="Arial"/>
                <w:sz w:val="24"/>
                <w:szCs w:val="24"/>
              </w:rPr>
              <w:t xml:space="preserve"> on disabled employee, other employees or students, University strategic aims etc?) If so, what steps can be made to manage/mitigate the impact?</w:t>
            </w:r>
          </w:p>
        </w:tc>
      </w:tr>
      <w:tr w:rsidR="00C44958" w14:paraId="5B316DA2" w14:textId="77777777" w:rsidTr="00C44958">
        <w:trPr>
          <w:trHeight w:val="1984"/>
        </w:trPr>
        <w:tc>
          <w:tcPr>
            <w:tcW w:w="9638" w:type="dxa"/>
          </w:tcPr>
          <w:p w14:paraId="3A90AC5E" w14:textId="77777777" w:rsidR="00C44958" w:rsidRDefault="00C44958">
            <w:pPr>
              <w:rPr>
                <w:rFonts w:ascii="Arial" w:hAnsi="Arial" w:cs="Arial"/>
                <w:sz w:val="24"/>
                <w:szCs w:val="24"/>
              </w:rPr>
            </w:pPr>
          </w:p>
        </w:tc>
      </w:tr>
    </w:tbl>
    <w:p w14:paraId="1247D7BD" w14:textId="77777777" w:rsidR="0094551A" w:rsidRDefault="0094551A"/>
    <w:tbl>
      <w:tblPr>
        <w:tblStyle w:val="TableGrid"/>
        <w:tblW w:w="9638" w:type="dxa"/>
        <w:tblInd w:w="-431" w:type="dxa"/>
        <w:tblLook w:val="04A0" w:firstRow="1" w:lastRow="0" w:firstColumn="1" w:lastColumn="0" w:noHBand="0" w:noVBand="1"/>
      </w:tblPr>
      <w:tblGrid>
        <w:gridCol w:w="9638"/>
      </w:tblGrid>
      <w:tr w:rsidR="0094551A" w14:paraId="6097E400" w14:textId="77777777" w:rsidTr="0094551A">
        <w:trPr>
          <w:trHeight w:val="737"/>
        </w:trPr>
        <w:tc>
          <w:tcPr>
            <w:tcW w:w="9638" w:type="dxa"/>
            <w:shd w:val="clear" w:color="auto" w:fill="DEEAF6" w:themeFill="accent1" w:themeFillTint="33"/>
          </w:tcPr>
          <w:p w14:paraId="692C391C" w14:textId="77777777" w:rsidR="0094551A" w:rsidRDefault="0094551A" w:rsidP="0094551A">
            <w:pPr>
              <w:ind w:left="460" w:hanging="426"/>
              <w:rPr>
                <w:rFonts w:ascii="Arial" w:hAnsi="Arial" w:cs="Arial"/>
                <w:sz w:val="24"/>
                <w:szCs w:val="24"/>
              </w:rPr>
            </w:pPr>
            <w:r>
              <w:rPr>
                <w:rFonts w:ascii="Arial" w:hAnsi="Arial" w:cs="Arial"/>
                <w:sz w:val="24"/>
                <w:szCs w:val="24"/>
              </w:rPr>
              <w:lastRenderedPageBreak/>
              <w:t>9.   Would making the adjustment impact on anyone’s health and safety?  If so, consider how any risk can be mitigated.</w:t>
            </w:r>
          </w:p>
        </w:tc>
      </w:tr>
      <w:tr w:rsidR="0094551A" w14:paraId="712A7A2B" w14:textId="77777777" w:rsidTr="0094551A">
        <w:trPr>
          <w:trHeight w:val="1984"/>
        </w:trPr>
        <w:tc>
          <w:tcPr>
            <w:tcW w:w="9638" w:type="dxa"/>
          </w:tcPr>
          <w:p w14:paraId="3E12C55E" w14:textId="77777777" w:rsidR="0094551A" w:rsidRDefault="0094551A">
            <w:pPr>
              <w:rPr>
                <w:rFonts w:ascii="Arial" w:hAnsi="Arial" w:cs="Arial"/>
                <w:sz w:val="24"/>
                <w:szCs w:val="24"/>
              </w:rPr>
            </w:pPr>
          </w:p>
        </w:tc>
      </w:tr>
      <w:tr w:rsidR="0094551A" w14:paraId="0C29F88C" w14:textId="77777777" w:rsidTr="0094551A">
        <w:trPr>
          <w:trHeight w:val="737"/>
        </w:trPr>
        <w:tc>
          <w:tcPr>
            <w:tcW w:w="9638" w:type="dxa"/>
            <w:shd w:val="clear" w:color="auto" w:fill="DEEAF6" w:themeFill="accent1" w:themeFillTint="33"/>
          </w:tcPr>
          <w:p w14:paraId="059DA75B" w14:textId="77777777" w:rsidR="0094551A" w:rsidRDefault="0094551A">
            <w:pPr>
              <w:rPr>
                <w:rFonts w:ascii="Arial" w:hAnsi="Arial" w:cs="Arial"/>
                <w:sz w:val="24"/>
                <w:szCs w:val="24"/>
              </w:rPr>
            </w:pPr>
            <w:r>
              <w:rPr>
                <w:rFonts w:ascii="Arial" w:hAnsi="Arial" w:cs="Arial"/>
                <w:sz w:val="24"/>
                <w:szCs w:val="24"/>
              </w:rPr>
              <w:t>10.  Note any other relevant factors:</w:t>
            </w:r>
          </w:p>
        </w:tc>
      </w:tr>
      <w:tr w:rsidR="0094551A" w14:paraId="07274390" w14:textId="77777777" w:rsidTr="0094551A">
        <w:trPr>
          <w:trHeight w:val="1984"/>
        </w:trPr>
        <w:tc>
          <w:tcPr>
            <w:tcW w:w="9638" w:type="dxa"/>
          </w:tcPr>
          <w:p w14:paraId="4130C5F6" w14:textId="77777777" w:rsidR="0094551A" w:rsidRDefault="0094551A">
            <w:pPr>
              <w:rPr>
                <w:rFonts w:ascii="Arial" w:hAnsi="Arial" w:cs="Arial"/>
                <w:sz w:val="24"/>
                <w:szCs w:val="24"/>
              </w:rPr>
            </w:pPr>
          </w:p>
        </w:tc>
      </w:tr>
      <w:tr w:rsidR="0094551A" w14:paraId="2778BA45" w14:textId="77777777" w:rsidTr="007474ED">
        <w:trPr>
          <w:trHeight w:val="737"/>
        </w:trPr>
        <w:tc>
          <w:tcPr>
            <w:tcW w:w="9638" w:type="dxa"/>
            <w:shd w:val="clear" w:color="auto" w:fill="DEEAF6" w:themeFill="accent1" w:themeFillTint="33"/>
          </w:tcPr>
          <w:p w14:paraId="0857B2F3" w14:textId="77777777" w:rsidR="0094551A" w:rsidRDefault="0094551A" w:rsidP="0060615C">
            <w:pPr>
              <w:ind w:left="460" w:hanging="426"/>
              <w:rPr>
                <w:rFonts w:ascii="Arial" w:hAnsi="Arial" w:cs="Arial"/>
                <w:sz w:val="24"/>
                <w:szCs w:val="24"/>
              </w:rPr>
            </w:pPr>
            <w:r>
              <w:rPr>
                <w:rFonts w:ascii="Arial" w:hAnsi="Arial" w:cs="Arial"/>
                <w:sz w:val="24"/>
                <w:szCs w:val="24"/>
              </w:rPr>
              <w:t xml:space="preserve">11.  Line manager’s decision (including reasons </w:t>
            </w:r>
            <w:r w:rsidR="0060615C">
              <w:rPr>
                <w:rFonts w:ascii="Arial" w:hAnsi="Arial" w:cs="Arial"/>
                <w:sz w:val="24"/>
                <w:szCs w:val="24"/>
              </w:rPr>
              <w:t>if</w:t>
            </w:r>
            <w:r>
              <w:rPr>
                <w:rFonts w:ascii="Arial" w:hAnsi="Arial" w:cs="Arial"/>
                <w:sz w:val="24"/>
                <w:szCs w:val="24"/>
              </w:rPr>
              <w:t xml:space="preserve"> declining to implement any requested or recommended adjustments)</w:t>
            </w:r>
          </w:p>
        </w:tc>
      </w:tr>
      <w:tr w:rsidR="0094551A" w14:paraId="439F6C17" w14:textId="77777777" w:rsidTr="007474ED">
        <w:trPr>
          <w:trHeight w:val="1984"/>
        </w:trPr>
        <w:tc>
          <w:tcPr>
            <w:tcW w:w="9638" w:type="dxa"/>
          </w:tcPr>
          <w:p w14:paraId="5D8EA010" w14:textId="77777777" w:rsidR="0094551A" w:rsidRDefault="0094551A">
            <w:pPr>
              <w:rPr>
                <w:rFonts w:ascii="Arial" w:hAnsi="Arial" w:cs="Arial"/>
                <w:sz w:val="24"/>
                <w:szCs w:val="24"/>
              </w:rPr>
            </w:pPr>
          </w:p>
        </w:tc>
      </w:tr>
    </w:tbl>
    <w:p w14:paraId="560285DF" w14:textId="77777777" w:rsidR="0058086C" w:rsidRDefault="0058086C">
      <w:pPr>
        <w:rPr>
          <w:rFonts w:ascii="Arial" w:hAnsi="Arial" w:cs="Arial"/>
          <w:sz w:val="24"/>
          <w:szCs w:val="24"/>
        </w:rPr>
      </w:pPr>
    </w:p>
    <w:p w14:paraId="39D69BD9" w14:textId="77777777" w:rsidR="0058086C" w:rsidRDefault="0058086C">
      <w:pPr>
        <w:rPr>
          <w:rFonts w:ascii="Arial" w:hAnsi="Arial" w:cs="Arial"/>
          <w:sz w:val="24"/>
          <w:szCs w:val="24"/>
        </w:rPr>
      </w:pPr>
    </w:p>
    <w:p w14:paraId="79259385" w14:textId="77777777" w:rsidR="00BF3E53" w:rsidRDefault="00BF3E53">
      <w:pPr>
        <w:rPr>
          <w:rFonts w:ascii="Arial" w:hAnsi="Arial" w:cs="Arial"/>
          <w:sz w:val="24"/>
          <w:szCs w:val="24"/>
        </w:rPr>
      </w:pPr>
    </w:p>
    <w:p w14:paraId="31993E4B" w14:textId="77777777" w:rsidR="00BF3E53" w:rsidRDefault="00BF3E53">
      <w:pPr>
        <w:rPr>
          <w:rFonts w:ascii="Arial" w:hAnsi="Arial" w:cs="Arial"/>
          <w:sz w:val="24"/>
          <w:szCs w:val="24"/>
        </w:rPr>
      </w:pPr>
    </w:p>
    <w:p w14:paraId="5EF78927" w14:textId="77777777" w:rsidR="00BF3E53" w:rsidRDefault="00BF3E53">
      <w:pPr>
        <w:rPr>
          <w:rFonts w:ascii="Arial" w:hAnsi="Arial" w:cs="Arial"/>
          <w:sz w:val="24"/>
          <w:szCs w:val="24"/>
        </w:rPr>
      </w:pPr>
    </w:p>
    <w:p w14:paraId="59558910" w14:textId="77777777" w:rsidR="00BF3E53" w:rsidRDefault="00BF3E53">
      <w:pPr>
        <w:rPr>
          <w:rFonts w:ascii="Arial" w:hAnsi="Arial" w:cs="Arial"/>
          <w:sz w:val="24"/>
          <w:szCs w:val="24"/>
        </w:rPr>
      </w:pPr>
    </w:p>
    <w:p w14:paraId="41781A3B" w14:textId="77777777" w:rsidR="00BF3E53" w:rsidRDefault="00BF3E53">
      <w:pPr>
        <w:rPr>
          <w:rFonts w:ascii="Arial" w:hAnsi="Arial" w:cs="Arial"/>
          <w:sz w:val="24"/>
          <w:szCs w:val="24"/>
        </w:rPr>
      </w:pPr>
      <w:r>
        <w:rPr>
          <w:rFonts w:ascii="Arial" w:hAnsi="Arial" w:cs="Arial"/>
          <w:sz w:val="24"/>
          <w:szCs w:val="24"/>
        </w:rPr>
        <w:br w:type="page"/>
      </w:r>
    </w:p>
    <w:p w14:paraId="37932718" w14:textId="77777777" w:rsidR="007474ED" w:rsidRDefault="007474ED">
      <w:pPr>
        <w:rPr>
          <w:rFonts w:ascii="Arial" w:hAnsi="Arial" w:cs="Arial"/>
          <w:b/>
          <w:sz w:val="24"/>
          <w:szCs w:val="24"/>
        </w:rPr>
      </w:pPr>
    </w:p>
    <w:p w14:paraId="234F9F82" w14:textId="77777777" w:rsidR="00BF3E53" w:rsidRDefault="00BF3E53" w:rsidP="002A2289">
      <w:pPr>
        <w:spacing w:after="0"/>
        <w:ind w:left="-426"/>
        <w:rPr>
          <w:rFonts w:ascii="Arial" w:hAnsi="Arial" w:cs="Arial"/>
          <w:b/>
          <w:sz w:val="24"/>
          <w:szCs w:val="24"/>
        </w:rPr>
      </w:pPr>
      <w:r w:rsidRPr="0058086C">
        <w:rPr>
          <w:rFonts w:ascii="Arial" w:hAnsi="Arial" w:cs="Arial"/>
          <w:b/>
          <w:sz w:val="24"/>
          <w:szCs w:val="24"/>
        </w:rPr>
        <w:t xml:space="preserve">Reasonable </w:t>
      </w:r>
      <w:r w:rsidR="00ED6BC7">
        <w:rPr>
          <w:rFonts w:ascii="Arial" w:hAnsi="Arial" w:cs="Arial"/>
          <w:b/>
          <w:sz w:val="24"/>
          <w:szCs w:val="24"/>
        </w:rPr>
        <w:t>Adjustments Agreement form</w:t>
      </w:r>
    </w:p>
    <w:p w14:paraId="40A70542" w14:textId="77777777" w:rsidR="007474ED" w:rsidRPr="0058086C" w:rsidRDefault="007474ED" w:rsidP="007474ED">
      <w:pPr>
        <w:spacing w:after="0" w:line="240" w:lineRule="auto"/>
        <w:ind w:left="-284"/>
        <w:rPr>
          <w:rFonts w:ascii="Arial" w:hAnsi="Arial" w:cs="Arial"/>
          <w:b/>
          <w:sz w:val="24"/>
          <w:szCs w:val="24"/>
        </w:rPr>
      </w:pPr>
    </w:p>
    <w:tbl>
      <w:tblPr>
        <w:tblStyle w:val="TableGrid"/>
        <w:tblW w:w="9627" w:type="dxa"/>
        <w:tblInd w:w="-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42"/>
        <w:gridCol w:w="888"/>
        <w:gridCol w:w="2102"/>
        <w:gridCol w:w="1848"/>
        <w:gridCol w:w="2547"/>
      </w:tblGrid>
      <w:tr w:rsidR="007474ED" w14:paraId="1E041F3B" w14:textId="77777777" w:rsidTr="00ED6BC7">
        <w:trPr>
          <w:trHeight w:val="532"/>
        </w:trPr>
        <w:tc>
          <w:tcPr>
            <w:tcW w:w="2242" w:type="dxa"/>
            <w:tcBorders>
              <w:bottom w:val="single" w:sz="12" w:space="0" w:color="auto"/>
              <w:right w:val="single" w:sz="12" w:space="0" w:color="auto"/>
            </w:tcBorders>
            <w:shd w:val="clear" w:color="auto" w:fill="1F4E79" w:themeFill="accent1" w:themeFillShade="80"/>
            <w:vAlign w:val="center"/>
          </w:tcPr>
          <w:p w14:paraId="6281964E" w14:textId="77777777" w:rsidR="007474ED" w:rsidRPr="00072D4C" w:rsidRDefault="007474ED" w:rsidP="002E6C93">
            <w:pPr>
              <w:pStyle w:val="BodyText"/>
              <w:rPr>
                <w:rFonts w:ascii="Arial" w:hAnsi="Arial" w:cs="Arial"/>
                <w:b/>
                <w:color w:val="FFFFFF" w:themeColor="background1"/>
                <w:szCs w:val="22"/>
              </w:rPr>
            </w:pPr>
            <w:r w:rsidRPr="00072D4C">
              <w:rPr>
                <w:rFonts w:ascii="Arial" w:hAnsi="Arial" w:cs="Arial"/>
                <w:b/>
                <w:color w:val="FFFFFF" w:themeColor="background1"/>
                <w:szCs w:val="22"/>
              </w:rPr>
              <w:t>EMPLOYEE</w:t>
            </w:r>
            <w:r>
              <w:rPr>
                <w:rFonts w:ascii="Arial" w:hAnsi="Arial" w:cs="Arial"/>
                <w:b/>
                <w:color w:val="FFFFFF" w:themeColor="background1"/>
                <w:szCs w:val="22"/>
              </w:rPr>
              <w:t xml:space="preserve"> NAME</w:t>
            </w:r>
            <w:r w:rsidRPr="00072D4C">
              <w:rPr>
                <w:rFonts w:ascii="Arial" w:hAnsi="Arial" w:cs="Arial"/>
                <w:b/>
                <w:color w:val="FFFFFF" w:themeColor="background1"/>
                <w:szCs w:val="22"/>
              </w:rPr>
              <w:t>:</w:t>
            </w:r>
          </w:p>
        </w:tc>
        <w:tc>
          <w:tcPr>
            <w:tcW w:w="2990" w:type="dxa"/>
            <w:gridSpan w:val="2"/>
            <w:tcBorders>
              <w:left w:val="single" w:sz="12" w:space="0" w:color="auto"/>
            </w:tcBorders>
            <w:shd w:val="clear" w:color="auto" w:fill="FFFFFF" w:themeFill="background1"/>
            <w:vAlign w:val="center"/>
          </w:tcPr>
          <w:p w14:paraId="20702CAB" w14:textId="77777777" w:rsidR="007474ED" w:rsidRPr="00A21F4A" w:rsidRDefault="007474ED" w:rsidP="002E6C93">
            <w:pPr>
              <w:pStyle w:val="BodyText"/>
              <w:rPr>
                <w:rFonts w:ascii="Arial" w:hAnsi="Arial" w:cs="Arial"/>
                <w:sz w:val="24"/>
                <w:szCs w:val="24"/>
              </w:rPr>
            </w:pPr>
          </w:p>
        </w:tc>
        <w:tc>
          <w:tcPr>
            <w:tcW w:w="1848" w:type="dxa"/>
            <w:tcBorders>
              <w:bottom w:val="single" w:sz="12" w:space="0" w:color="auto"/>
              <w:right w:val="single" w:sz="12" w:space="0" w:color="auto"/>
            </w:tcBorders>
            <w:shd w:val="clear" w:color="auto" w:fill="1F4E79" w:themeFill="accent1" w:themeFillShade="80"/>
            <w:vAlign w:val="center"/>
          </w:tcPr>
          <w:p w14:paraId="0A6E590B" w14:textId="77777777" w:rsidR="007474ED" w:rsidRPr="00111F20" w:rsidRDefault="007474ED" w:rsidP="002E6C93">
            <w:pPr>
              <w:pStyle w:val="BodyText"/>
              <w:rPr>
                <w:rFonts w:ascii="Arial" w:hAnsi="Arial" w:cs="Arial"/>
                <w:b/>
                <w:color w:val="FFFFFF" w:themeColor="background1"/>
                <w:szCs w:val="22"/>
              </w:rPr>
            </w:pPr>
            <w:r w:rsidRPr="00111F20">
              <w:rPr>
                <w:rFonts w:ascii="Arial" w:hAnsi="Arial" w:cs="Arial"/>
                <w:b/>
                <w:color w:val="FFFFFF" w:themeColor="background1"/>
                <w:szCs w:val="22"/>
              </w:rPr>
              <w:t>POST</w:t>
            </w:r>
            <w:r>
              <w:rPr>
                <w:rFonts w:ascii="Arial" w:hAnsi="Arial" w:cs="Arial"/>
                <w:b/>
                <w:color w:val="FFFFFF" w:themeColor="background1"/>
                <w:szCs w:val="22"/>
              </w:rPr>
              <w:t>:</w:t>
            </w:r>
          </w:p>
        </w:tc>
        <w:tc>
          <w:tcPr>
            <w:tcW w:w="2545" w:type="dxa"/>
            <w:tcBorders>
              <w:left w:val="single" w:sz="12" w:space="0" w:color="auto"/>
            </w:tcBorders>
            <w:shd w:val="clear" w:color="auto" w:fill="FFFFFF" w:themeFill="background1"/>
            <w:vAlign w:val="center"/>
          </w:tcPr>
          <w:p w14:paraId="465AA1F5" w14:textId="77777777" w:rsidR="007474ED" w:rsidRPr="00A21F4A" w:rsidRDefault="007474ED" w:rsidP="002E6C93">
            <w:pPr>
              <w:pStyle w:val="BodyText"/>
              <w:rPr>
                <w:rFonts w:ascii="Arial" w:hAnsi="Arial" w:cs="Arial"/>
                <w:sz w:val="24"/>
                <w:szCs w:val="24"/>
              </w:rPr>
            </w:pPr>
          </w:p>
        </w:tc>
      </w:tr>
      <w:tr w:rsidR="007474ED" w14:paraId="1ABFAE5D" w14:textId="77777777" w:rsidTr="00ED6BC7">
        <w:trPr>
          <w:trHeight w:val="532"/>
        </w:trPr>
        <w:tc>
          <w:tcPr>
            <w:tcW w:w="2242" w:type="dxa"/>
            <w:tcBorders>
              <w:top w:val="single" w:sz="12" w:space="0" w:color="auto"/>
              <w:right w:val="single" w:sz="12" w:space="0" w:color="auto"/>
            </w:tcBorders>
            <w:shd w:val="clear" w:color="auto" w:fill="1F4E79" w:themeFill="accent1" w:themeFillShade="80"/>
            <w:vAlign w:val="center"/>
          </w:tcPr>
          <w:p w14:paraId="1F2ECB24" w14:textId="77777777" w:rsidR="00ED6BC7" w:rsidRDefault="007474ED" w:rsidP="002E6C93">
            <w:pPr>
              <w:pStyle w:val="BodyText"/>
              <w:rPr>
                <w:rFonts w:ascii="Arial" w:hAnsi="Arial" w:cs="Arial"/>
                <w:b/>
                <w:color w:val="FFFFFF" w:themeColor="background1"/>
                <w:szCs w:val="22"/>
              </w:rPr>
            </w:pPr>
            <w:r w:rsidRPr="00072D4C">
              <w:rPr>
                <w:rFonts w:ascii="Arial" w:hAnsi="Arial" w:cs="Arial"/>
                <w:b/>
                <w:color w:val="FFFFFF" w:themeColor="background1"/>
                <w:szCs w:val="22"/>
              </w:rPr>
              <w:t>DEPARTMENT</w:t>
            </w:r>
            <w:r w:rsidR="00ED6BC7">
              <w:rPr>
                <w:rFonts w:ascii="Arial" w:hAnsi="Arial" w:cs="Arial"/>
                <w:b/>
                <w:color w:val="FFFFFF" w:themeColor="background1"/>
                <w:szCs w:val="22"/>
              </w:rPr>
              <w:t>/</w:t>
            </w:r>
          </w:p>
          <w:p w14:paraId="6133DA1A" w14:textId="77777777" w:rsidR="00ED6BC7" w:rsidRDefault="00ED6BC7" w:rsidP="002E6C93">
            <w:pPr>
              <w:pStyle w:val="BodyText"/>
              <w:rPr>
                <w:rFonts w:ascii="Arial" w:hAnsi="Arial" w:cs="Arial"/>
                <w:b/>
                <w:color w:val="FFFFFF" w:themeColor="background1"/>
                <w:szCs w:val="22"/>
              </w:rPr>
            </w:pPr>
            <w:r>
              <w:rPr>
                <w:rFonts w:ascii="Arial" w:hAnsi="Arial" w:cs="Arial"/>
                <w:b/>
                <w:color w:val="FFFFFF" w:themeColor="background1"/>
                <w:szCs w:val="22"/>
              </w:rPr>
              <w:t>FACULTY/</w:t>
            </w:r>
          </w:p>
          <w:p w14:paraId="1D42EFDD" w14:textId="77777777" w:rsidR="00ED6BC7" w:rsidRPr="00ED6BC7" w:rsidRDefault="00ED6BC7" w:rsidP="002E6C93">
            <w:pPr>
              <w:pStyle w:val="BodyText"/>
              <w:rPr>
                <w:rFonts w:ascii="Arial" w:hAnsi="Arial" w:cs="Arial"/>
                <w:b/>
                <w:color w:val="FFFFFF" w:themeColor="background1"/>
                <w:szCs w:val="22"/>
              </w:rPr>
            </w:pPr>
            <w:r>
              <w:rPr>
                <w:rFonts w:ascii="Arial" w:hAnsi="Arial" w:cs="Arial"/>
                <w:b/>
                <w:color w:val="FFFFFF" w:themeColor="background1"/>
                <w:szCs w:val="22"/>
              </w:rPr>
              <w:t>DIRECTORATE:</w:t>
            </w:r>
          </w:p>
        </w:tc>
        <w:tc>
          <w:tcPr>
            <w:tcW w:w="2990" w:type="dxa"/>
            <w:gridSpan w:val="2"/>
            <w:tcBorders>
              <w:left w:val="single" w:sz="12" w:space="0" w:color="auto"/>
            </w:tcBorders>
            <w:shd w:val="clear" w:color="auto" w:fill="FFFFFF" w:themeFill="background1"/>
            <w:vAlign w:val="center"/>
          </w:tcPr>
          <w:p w14:paraId="2BF8B1A6" w14:textId="77777777" w:rsidR="007474ED" w:rsidRPr="00A21F4A" w:rsidRDefault="007474ED" w:rsidP="002E6C93">
            <w:pPr>
              <w:pStyle w:val="BodyText"/>
              <w:rPr>
                <w:rFonts w:ascii="Arial" w:hAnsi="Arial" w:cs="Arial"/>
                <w:color w:val="1F4E79" w:themeColor="accent1" w:themeShade="80"/>
                <w:sz w:val="24"/>
                <w:szCs w:val="24"/>
              </w:rPr>
            </w:pPr>
          </w:p>
        </w:tc>
        <w:tc>
          <w:tcPr>
            <w:tcW w:w="1848" w:type="dxa"/>
            <w:tcBorders>
              <w:top w:val="single" w:sz="12" w:space="0" w:color="auto"/>
              <w:right w:val="single" w:sz="12" w:space="0" w:color="auto"/>
            </w:tcBorders>
            <w:shd w:val="clear" w:color="auto" w:fill="1F4E79" w:themeFill="accent1" w:themeFillShade="80"/>
            <w:vAlign w:val="center"/>
          </w:tcPr>
          <w:p w14:paraId="7EC40844" w14:textId="77777777" w:rsidR="007474ED" w:rsidRPr="00072D4C" w:rsidRDefault="007474ED" w:rsidP="002E6C93">
            <w:pPr>
              <w:pStyle w:val="BodyText"/>
              <w:rPr>
                <w:rFonts w:ascii="Arial" w:hAnsi="Arial" w:cs="Arial"/>
                <w:color w:val="FFFFFF" w:themeColor="background1"/>
                <w:szCs w:val="22"/>
              </w:rPr>
            </w:pPr>
            <w:r>
              <w:rPr>
                <w:rFonts w:ascii="Arial" w:hAnsi="Arial" w:cs="Arial"/>
                <w:b/>
                <w:color w:val="FFFFFF" w:themeColor="background1"/>
                <w:szCs w:val="22"/>
              </w:rPr>
              <w:t>LOCATION:</w:t>
            </w:r>
          </w:p>
        </w:tc>
        <w:tc>
          <w:tcPr>
            <w:tcW w:w="2545" w:type="dxa"/>
            <w:tcBorders>
              <w:left w:val="single" w:sz="12" w:space="0" w:color="auto"/>
            </w:tcBorders>
            <w:shd w:val="clear" w:color="auto" w:fill="FFFFFF" w:themeFill="background1"/>
            <w:vAlign w:val="center"/>
          </w:tcPr>
          <w:p w14:paraId="417E062C" w14:textId="77777777" w:rsidR="007474ED" w:rsidRPr="00A21F4A" w:rsidRDefault="007474ED" w:rsidP="002E6C93">
            <w:pPr>
              <w:pStyle w:val="BodyText"/>
              <w:rPr>
                <w:rFonts w:ascii="Arial" w:hAnsi="Arial" w:cs="Arial"/>
                <w:sz w:val="24"/>
                <w:szCs w:val="24"/>
              </w:rPr>
            </w:pPr>
          </w:p>
        </w:tc>
      </w:tr>
      <w:tr w:rsidR="007474ED" w14:paraId="6C0A9331" w14:textId="77777777" w:rsidTr="00ED6BC7">
        <w:trPr>
          <w:trHeight w:val="532"/>
        </w:trPr>
        <w:tc>
          <w:tcPr>
            <w:tcW w:w="2242" w:type="dxa"/>
            <w:tcBorders>
              <w:top w:val="single" w:sz="12" w:space="0" w:color="auto"/>
              <w:right w:val="single" w:sz="12" w:space="0" w:color="auto"/>
            </w:tcBorders>
            <w:shd w:val="clear" w:color="auto" w:fill="1F4E79" w:themeFill="accent1" w:themeFillShade="80"/>
            <w:vAlign w:val="center"/>
          </w:tcPr>
          <w:p w14:paraId="4690DA3C" w14:textId="77777777" w:rsidR="007474ED" w:rsidRPr="00072D4C" w:rsidRDefault="007474ED" w:rsidP="002E6C93">
            <w:pPr>
              <w:pStyle w:val="BodyText"/>
              <w:rPr>
                <w:rFonts w:ascii="Arial" w:hAnsi="Arial" w:cs="Arial"/>
                <w:b/>
                <w:color w:val="FFFFFF" w:themeColor="background1"/>
                <w:szCs w:val="22"/>
              </w:rPr>
            </w:pPr>
            <w:r w:rsidRPr="00072D4C">
              <w:rPr>
                <w:rFonts w:ascii="Arial" w:hAnsi="Arial" w:cs="Arial"/>
                <w:b/>
                <w:color w:val="FFFFFF" w:themeColor="background1"/>
                <w:szCs w:val="22"/>
              </w:rPr>
              <w:t>LINE MANAGER</w:t>
            </w:r>
            <w:r>
              <w:rPr>
                <w:rFonts w:ascii="Arial" w:hAnsi="Arial" w:cs="Arial"/>
                <w:b/>
                <w:color w:val="FFFFFF" w:themeColor="background1"/>
                <w:szCs w:val="22"/>
              </w:rPr>
              <w:t>:</w:t>
            </w:r>
          </w:p>
        </w:tc>
        <w:tc>
          <w:tcPr>
            <w:tcW w:w="2990" w:type="dxa"/>
            <w:gridSpan w:val="2"/>
            <w:tcBorders>
              <w:left w:val="single" w:sz="12" w:space="0" w:color="auto"/>
            </w:tcBorders>
            <w:shd w:val="clear" w:color="auto" w:fill="FFFFFF" w:themeFill="background1"/>
            <w:vAlign w:val="center"/>
          </w:tcPr>
          <w:p w14:paraId="3E110F55" w14:textId="77777777" w:rsidR="007474ED" w:rsidRPr="00A21F4A" w:rsidRDefault="007474ED" w:rsidP="002E6C93">
            <w:pPr>
              <w:pStyle w:val="BodyText"/>
              <w:rPr>
                <w:rFonts w:ascii="Arial" w:hAnsi="Arial" w:cs="Arial"/>
                <w:color w:val="1F4E79" w:themeColor="accent1" w:themeShade="80"/>
                <w:sz w:val="24"/>
                <w:szCs w:val="24"/>
              </w:rPr>
            </w:pPr>
          </w:p>
        </w:tc>
        <w:tc>
          <w:tcPr>
            <w:tcW w:w="1848" w:type="dxa"/>
            <w:tcBorders>
              <w:top w:val="single" w:sz="12" w:space="0" w:color="auto"/>
              <w:right w:val="single" w:sz="12" w:space="0" w:color="auto"/>
            </w:tcBorders>
            <w:shd w:val="clear" w:color="auto" w:fill="1F4E79" w:themeFill="accent1" w:themeFillShade="80"/>
            <w:vAlign w:val="center"/>
          </w:tcPr>
          <w:p w14:paraId="2F85FA0F" w14:textId="77777777" w:rsidR="007474ED" w:rsidRPr="00072D4C" w:rsidRDefault="007474ED" w:rsidP="002E6C93">
            <w:pPr>
              <w:pStyle w:val="BodyText"/>
              <w:rPr>
                <w:rFonts w:ascii="Arial" w:hAnsi="Arial" w:cs="Arial"/>
                <w:b/>
                <w:color w:val="FFFFFF" w:themeColor="background1"/>
                <w:szCs w:val="22"/>
              </w:rPr>
            </w:pPr>
            <w:r>
              <w:rPr>
                <w:rFonts w:ascii="Arial" w:hAnsi="Arial" w:cs="Arial"/>
                <w:b/>
                <w:color w:val="FFFFFF" w:themeColor="background1"/>
                <w:szCs w:val="22"/>
              </w:rPr>
              <w:t>POST:</w:t>
            </w:r>
          </w:p>
        </w:tc>
        <w:tc>
          <w:tcPr>
            <w:tcW w:w="2545" w:type="dxa"/>
            <w:tcBorders>
              <w:left w:val="single" w:sz="12" w:space="0" w:color="auto"/>
            </w:tcBorders>
            <w:shd w:val="clear" w:color="auto" w:fill="FFFFFF" w:themeFill="background1"/>
            <w:vAlign w:val="center"/>
          </w:tcPr>
          <w:p w14:paraId="41D6E48B" w14:textId="77777777" w:rsidR="007474ED" w:rsidRPr="00A21F4A" w:rsidRDefault="007474ED" w:rsidP="002E6C93">
            <w:pPr>
              <w:pStyle w:val="BodyText"/>
              <w:rPr>
                <w:rFonts w:ascii="Arial" w:hAnsi="Arial" w:cs="Arial"/>
                <w:sz w:val="24"/>
                <w:szCs w:val="24"/>
              </w:rPr>
            </w:pPr>
          </w:p>
        </w:tc>
      </w:tr>
      <w:tr w:rsidR="007474ED" w14:paraId="445B71DF"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9627" w:type="dxa"/>
            <w:gridSpan w:val="5"/>
            <w:shd w:val="clear" w:color="auto" w:fill="DEEAF6" w:themeFill="accent1" w:themeFillTint="33"/>
            <w:vAlign w:val="center"/>
          </w:tcPr>
          <w:p w14:paraId="6CBDB1D0" w14:textId="77777777" w:rsidR="007474ED" w:rsidRPr="007474ED" w:rsidRDefault="007474ED" w:rsidP="007474ED">
            <w:pPr>
              <w:rPr>
                <w:rFonts w:ascii="Arial" w:hAnsi="Arial" w:cs="Arial"/>
                <w:sz w:val="24"/>
                <w:szCs w:val="24"/>
              </w:rPr>
            </w:pPr>
            <w:r w:rsidRPr="007474ED">
              <w:rPr>
                <w:rFonts w:ascii="Arial" w:hAnsi="Arial" w:cs="Arial"/>
                <w:sz w:val="24"/>
                <w:szCs w:val="24"/>
              </w:rPr>
              <w:t>Details of adjustments agreed:</w:t>
            </w:r>
          </w:p>
        </w:tc>
      </w:tr>
      <w:tr w:rsidR="007474ED" w14:paraId="56BFE4B1" w14:textId="77777777" w:rsidTr="008A4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9"/>
        </w:trPr>
        <w:tc>
          <w:tcPr>
            <w:tcW w:w="9627" w:type="dxa"/>
            <w:gridSpan w:val="5"/>
            <w:shd w:val="clear" w:color="auto" w:fill="FFFFFF" w:themeFill="background1"/>
          </w:tcPr>
          <w:p w14:paraId="032C54DA" w14:textId="77777777" w:rsidR="007474ED" w:rsidRPr="007474ED" w:rsidRDefault="007474ED" w:rsidP="007474ED">
            <w:pPr>
              <w:rPr>
                <w:rFonts w:ascii="Arial" w:hAnsi="Arial" w:cs="Arial"/>
                <w:sz w:val="24"/>
                <w:szCs w:val="24"/>
              </w:rPr>
            </w:pPr>
          </w:p>
        </w:tc>
      </w:tr>
      <w:tr w:rsidR="00ED6BC7" w14:paraId="3145F6BB"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30" w:type="dxa"/>
            <w:gridSpan w:val="2"/>
            <w:shd w:val="clear" w:color="auto" w:fill="FFFFFF" w:themeFill="background1"/>
            <w:vAlign w:val="center"/>
          </w:tcPr>
          <w:p w14:paraId="1AB54EAB" w14:textId="77777777" w:rsidR="00ED6BC7" w:rsidRDefault="00ED6BC7" w:rsidP="00CE2D50">
            <w:pPr>
              <w:rPr>
                <w:rFonts w:ascii="Arial" w:hAnsi="Arial" w:cs="Arial"/>
                <w:sz w:val="24"/>
                <w:szCs w:val="24"/>
              </w:rPr>
            </w:pPr>
            <w:r>
              <w:rPr>
                <w:rFonts w:ascii="Arial" w:hAnsi="Arial" w:cs="Arial"/>
                <w:sz w:val="24"/>
                <w:szCs w:val="24"/>
              </w:rPr>
              <w:t>Signed employee</w:t>
            </w:r>
          </w:p>
        </w:tc>
        <w:tc>
          <w:tcPr>
            <w:tcW w:w="6497" w:type="dxa"/>
            <w:gridSpan w:val="3"/>
            <w:shd w:val="clear" w:color="auto" w:fill="FFFFFF" w:themeFill="background1"/>
          </w:tcPr>
          <w:p w14:paraId="3897C3F9" w14:textId="77777777" w:rsidR="00ED6BC7" w:rsidRPr="007474ED" w:rsidRDefault="00ED6BC7" w:rsidP="007474ED">
            <w:pPr>
              <w:rPr>
                <w:rFonts w:ascii="Arial" w:hAnsi="Arial" w:cs="Arial"/>
                <w:sz w:val="24"/>
                <w:szCs w:val="24"/>
              </w:rPr>
            </w:pPr>
          </w:p>
        </w:tc>
      </w:tr>
      <w:tr w:rsidR="007474ED" w14:paraId="4E2A757E"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30" w:type="dxa"/>
            <w:gridSpan w:val="2"/>
            <w:shd w:val="clear" w:color="auto" w:fill="FFFFFF" w:themeFill="background1"/>
            <w:vAlign w:val="center"/>
          </w:tcPr>
          <w:p w14:paraId="64174484" w14:textId="77777777" w:rsidR="007474ED" w:rsidRPr="007474ED" w:rsidRDefault="00ED6BC7" w:rsidP="00CE2D50">
            <w:pPr>
              <w:rPr>
                <w:rFonts w:ascii="Arial" w:hAnsi="Arial" w:cs="Arial"/>
                <w:sz w:val="24"/>
                <w:szCs w:val="24"/>
              </w:rPr>
            </w:pPr>
            <w:r>
              <w:rPr>
                <w:rFonts w:ascii="Arial" w:hAnsi="Arial" w:cs="Arial"/>
                <w:sz w:val="24"/>
                <w:szCs w:val="24"/>
              </w:rPr>
              <w:t>Signed line m</w:t>
            </w:r>
            <w:r w:rsidR="007474ED">
              <w:rPr>
                <w:rFonts w:ascii="Arial" w:hAnsi="Arial" w:cs="Arial"/>
                <w:sz w:val="24"/>
                <w:szCs w:val="24"/>
              </w:rPr>
              <w:t>anager:</w:t>
            </w:r>
          </w:p>
        </w:tc>
        <w:tc>
          <w:tcPr>
            <w:tcW w:w="6497" w:type="dxa"/>
            <w:gridSpan w:val="3"/>
            <w:shd w:val="clear" w:color="auto" w:fill="FFFFFF" w:themeFill="background1"/>
          </w:tcPr>
          <w:p w14:paraId="6BAC5AF6" w14:textId="77777777" w:rsidR="007474ED" w:rsidRPr="007474ED" w:rsidRDefault="007474ED" w:rsidP="007474ED">
            <w:pPr>
              <w:rPr>
                <w:rFonts w:ascii="Arial" w:hAnsi="Arial" w:cs="Arial"/>
                <w:sz w:val="24"/>
                <w:szCs w:val="24"/>
              </w:rPr>
            </w:pPr>
          </w:p>
        </w:tc>
      </w:tr>
      <w:tr w:rsidR="007474ED" w14:paraId="3D0B7CC8"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130" w:type="dxa"/>
            <w:gridSpan w:val="2"/>
            <w:shd w:val="clear" w:color="auto" w:fill="FFFFFF" w:themeFill="background1"/>
            <w:vAlign w:val="center"/>
          </w:tcPr>
          <w:p w14:paraId="4DEA52CA" w14:textId="77777777" w:rsidR="007474ED" w:rsidRDefault="007474ED" w:rsidP="00CE2D50">
            <w:pPr>
              <w:rPr>
                <w:rFonts w:ascii="Arial" w:hAnsi="Arial" w:cs="Arial"/>
                <w:sz w:val="24"/>
                <w:szCs w:val="24"/>
              </w:rPr>
            </w:pPr>
            <w:r>
              <w:rPr>
                <w:rFonts w:ascii="Arial" w:hAnsi="Arial" w:cs="Arial"/>
                <w:sz w:val="24"/>
                <w:szCs w:val="24"/>
              </w:rPr>
              <w:t>Date:</w:t>
            </w:r>
          </w:p>
        </w:tc>
        <w:tc>
          <w:tcPr>
            <w:tcW w:w="6497" w:type="dxa"/>
            <w:gridSpan w:val="3"/>
            <w:shd w:val="clear" w:color="auto" w:fill="FFFFFF" w:themeFill="background1"/>
          </w:tcPr>
          <w:p w14:paraId="3176FE6E" w14:textId="77777777" w:rsidR="007474ED" w:rsidRPr="007474ED" w:rsidRDefault="007474ED" w:rsidP="007474ED">
            <w:pPr>
              <w:rPr>
                <w:rFonts w:ascii="Arial" w:hAnsi="Arial" w:cs="Arial"/>
                <w:sz w:val="24"/>
                <w:szCs w:val="24"/>
              </w:rPr>
            </w:pPr>
          </w:p>
        </w:tc>
      </w:tr>
      <w:tr w:rsidR="007474ED" w14:paraId="49ACBABC"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9627" w:type="dxa"/>
            <w:gridSpan w:val="5"/>
            <w:shd w:val="clear" w:color="auto" w:fill="FFFFFF" w:themeFill="background1"/>
          </w:tcPr>
          <w:p w14:paraId="7CBECEAF" w14:textId="1FCDE4E5" w:rsidR="007474ED" w:rsidRPr="00CE2D50" w:rsidRDefault="00ED6BC7" w:rsidP="007474ED">
            <w:pPr>
              <w:rPr>
                <w:rFonts w:ascii="Arial" w:hAnsi="Arial" w:cs="Arial"/>
                <w:i/>
                <w:sz w:val="24"/>
                <w:szCs w:val="24"/>
              </w:rPr>
            </w:pPr>
            <w:r>
              <w:rPr>
                <w:rFonts w:ascii="Arial" w:hAnsi="Arial" w:cs="Arial"/>
                <w:i/>
                <w:sz w:val="24"/>
                <w:szCs w:val="24"/>
              </w:rPr>
              <w:t>c</w:t>
            </w:r>
            <w:r w:rsidR="008A4C81">
              <w:rPr>
                <w:rFonts w:ascii="Arial" w:hAnsi="Arial" w:cs="Arial"/>
                <w:i/>
                <w:sz w:val="24"/>
                <w:szCs w:val="24"/>
              </w:rPr>
              <w:t xml:space="preserve">c Employee, </w:t>
            </w:r>
            <w:r>
              <w:rPr>
                <w:rFonts w:ascii="Arial" w:hAnsi="Arial" w:cs="Arial"/>
                <w:i/>
                <w:sz w:val="24"/>
                <w:szCs w:val="24"/>
              </w:rPr>
              <w:t>Occupational Health</w:t>
            </w:r>
            <w:r w:rsidR="008A4C81">
              <w:rPr>
                <w:rFonts w:ascii="Arial" w:hAnsi="Arial" w:cs="Arial"/>
                <w:i/>
                <w:sz w:val="24"/>
                <w:szCs w:val="24"/>
              </w:rPr>
              <w:t xml:space="preserve">, </w:t>
            </w:r>
            <w:r w:rsidR="003C6067">
              <w:rPr>
                <w:rFonts w:ascii="Arial" w:hAnsi="Arial" w:cs="Arial"/>
                <w:i/>
                <w:sz w:val="24"/>
                <w:szCs w:val="24"/>
              </w:rPr>
              <w:t>People Directorate</w:t>
            </w:r>
            <w:r>
              <w:rPr>
                <w:rFonts w:ascii="Arial" w:hAnsi="Arial" w:cs="Arial"/>
                <w:i/>
                <w:sz w:val="24"/>
                <w:szCs w:val="24"/>
              </w:rPr>
              <w:t xml:space="preserve">. The line manager </w:t>
            </w:r>
            <w:r w:rsidR="008A4C81">
              <w:rPr>
                <w:rFonts w:ascii="Arial" w:hAnsi="Arial" w:cs="Arial"/>
                <w:i/>
                <w:sz w:val="24"/>
                <w:szCs w:val="24"/>
              </w:rPr>
              <w:t xml:space="preserve">may find it helpful to discuss with </w:t>
            </w:r>
            <w:r w:rsidR="003C6067">
              <w:rPr>
                <w:rFonts w:ascii="Arial" w:hAnsi="Arial" w:cs="Arial"/>
                <w:i/>
                <w:sz w:val="24"/>
                <w:szCs w:val="24"/>
              </w:rPr>
              <w:t>the People Directorate</w:t>
            </w:r>
            <w:r w:rsidR="008A4C81">
              <w:rPr>
                <w:rFonts w:ascii="Arial" w:hAnsi="Arial" w:cs="Arial"/>
                <w:i/>
                <w:sz w:val="24"/>
                <w:szCs w:val="24"/>
              </w:rPr>
              <w:t xml:space="preserve"> any next steps required,</w:t>
            </w:r>
            <w:r>
              <w:rPr>
                <w:rFonts w:ascii="Arial" w:hAnsi="Arial" w:cs="Arial"/>
                <w:i/>
                <w:sz w:val="24"/>
                <w:szCs w:val="24"/>
              </w:rPr>
              <w:t xml:space="preserve"> for example </w:t>
            </w:r>
            <w:r w:rsidR="008A4C81">
              <w:rPr>
                <w:rFonts w:ascii="Arial" w:hAnsi="Arial" w:cs="Arial"/>
                <w:i/>
                <w:sz w:val="24"/>
                <w:szCs w:val="24"/>
              </w:rPr>
              <w:t xml:space="preserve">responsibility for </w:t>
            </w:r>
            <w:r>
              <w:rPr>
                <w:rFonts w:ascii="Arial" w:hAnsi="Arial" w:cs="Arial"/>
                <w:i/>
                <w:sz w:val="24"/>
                <w:szCs w:val="24"/>
              </w:rPr>
              <w:t xml:space="preserve">ordering equipment, or arranging for specialist </w:t>
            </w:r>
            <w:proofErr w:type="gramStart"/>
            <w:r>
              <w:rPr>
                <w:rFonts w:ascii="Arial" w:hAnsi="Arial" w:cs="Arial"/>
                <w:i/>
                <w:sz w:val="24"/>
                <w:szCs w:val="24"/>
              </w:rPr>
              <w:t>software</w:t>
            </w:r>
            <w:proofErr w:type="gramEnd"/>
          </w:p>
          <w:p w14:paraId="3F0BFB19" w14:textId="77777777" w:rsidR="00CE2D50" w:rsidRPr="00CE2D50" w:rsidRDefault="00CE2D50" w:rsidP="007474ED">
            <w:pPr>
              <w:rPr>
                <w:rFonts w:ascii="Arial" w:hAnsi="Arial" w:cs="Arial"/>
                <w:i/>
                <w:sz w:val="16"/>
                <w:szCs w:val="16"/>
              </w:rPr>
            </w:pPr>
          </w:p>
        </w:tc>
      </w:tr>
      <w:tr w:rsidR="00CE2D50" w14:paraId="32C1F46A"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9"/>
        </w:trPr>
        <w:tc>
          <w:tcPr>
            <w:tcW w:w="9627" w:type="dxa"/>
            <w:gridSpan w:val="5"/>
            <w:shd w:val="clear" w:color="auto" w:fill="DEEAF6" w:themeFill="accent1" w:themeFillTint="33"/>
          </w:tcPr>
          <w:p w14:paraId="0284912C" w14:textId="77777777" w:rsidR="00CE2D50" w:rsidRPr="00CE2D50" w:rsidRDefault="00CE2D50" w:rsidP="007474ED">
            <w:pPr>
              <w:rPr>
                <w:rFonts w:ascii="Arial" w:hAnsi="Arial" w:cs="Arial"/>
                <w:sz w:val="24"/>
                <w:szCs w:val="24"/>
              </w:rPr>
            </w:pPr>
            <w:r w:rsidRPr="00CE2D50">
              <w:rPr>
                <w:rFonts w:ascii="Arial" w:hAnsi="Arial" w:cs="Arial"/>
                <w:sz w:val="24"/>
                <w:szCs w:val="24"/>
              </w:rPr>
              <w:t>Date/s adjustments implemented: (please detail where more than one adjustment is provided)</w:t>
            </w:r>
          </w:p>
        </w:tc>
      </w:tr>
      <w:tr w:rsidR="00CE2D50" w14:paraId="4FBF806E"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9627" w:type="dxa"/>
            <w:gridSpan w:val="5"/>
            <w:shd w:val="clear" w:color="auto" w:fill="FFFFFF" w:themeFill="background1"/>
          </w:tcPr>
          <w:p w14:paraId="55CA5F86" w14:textId="77777777" w:rsidR="00CE2D50" w:rsidRPr="00CE2D50" w:rsidRDefault="00CE2D50" w:rsidP="007474ED">
            <w:pPr>
              <w:rPr>
                <w:rFonts w:ascii="Arial" w:hAnsi="Arial" w:cs="Arial"/>
                <w:sz w:val="24"/>
                <w:szCs w:val="24"/>
              </w:rPr>
            </w:pPr>
          </w:p>
        </w:tc>
      </w:tr>
      <w:tr w:rsidR="00CE2D50" w14:paraId="4DEB2F8B" w14:textId="77777777" w:rsidTr="00323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9627" w:type="dxa"/>
            <w:gridSpan w:val="5"/>
            <w:shd w:val="clear" w:color="auto" w:fill="DEEAF6" w:themeFill="accent1" w:themeFillTint="33"/>
          </w:tcPr>
          <w:p w14:paraId="00AED342" w14:textId="77777777" w:rsidR="00CE2D50" w:rsidRPr="00CE2D50" w:rsidRDefault="00CE2D50" w:rsidP="007474ED">
            <w:pPr>
              <w:rPr>
                <w:rFonts w:ascii="Arial" w:hAnsi="Arial" w:cs="Arial"/>
                <w:sz w:val="24"/>
                <w:szCs w:val="24"/>
              </w:rPr>
            </w:pPr>
            <w:r w:rsidRPr="00CE2D50">
              <w:rPr>
                <w:rFonts w:ascii="Arial" w:hAnsi="Arial" w:cs="Arial"/>
                <w:sz w:val="24"/>
                <w:szCs w:val="24"/>
              </w:rPr>
              <w:t>Dates reviewed:</w:t>
            </w:r>
          </w:p>
        </w:tc>
      </w:tr>
      <w:tr w:rsidR="00CE2D50" w14:paraId="5473F52C"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9627" w:type="dxa"/>
            <w:gridSpan w:val="5"/>
            <w:shd w:val="clear" w:color="auto" w:fill="FFFFFF" w:themeFill="background1"/>
          </w:tcPr>
          <w:p w14:paraId="528BB38C" w14:textId="77777777" w:rsidR="00CE2D50" w:rsidRPr="00CE2D50" w:rsidRDefault="00CE2D50" w:rsidP="007474ED">
            <w:pPr>
              <w:rPr>
                <w:rFonts w:ascii="Arial" w:hAnsi="Arial" w:cs="Arial"/>
                <w:sz w:val="24"/>
                <w:szCs w:val="24"/>
              </w:rPr>
            </w:pPr>
          </w:p>
        </w:tc>
      </w:tr>
      <w:tr w:rsidR="00CE2D50" w14:paraId="0D10D63F" w14:textId="77777777" w:rsidTr="00ED6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6"/>
        </w:trPr>
        <w:tc>
          <w:tcPr>
            <w:tcW w:w="9627" w:type="dxa"/>
            <w:gridSpan w:val="5"/>
            <w:shd w:val="clear" w:color="auto" w:fill="D9D9D9" w:themeFill="background1" w:themeFillShade="D9"/>
          </w:tcPr>
          <w:p w14:paraId="7F9187BA" w14:textId="77777777" w:rsidR="00CE2D50" w:rsidRPr="00CE2D50" w:rsidRDefault="00CE2D50" w:rsidP="007474ED">
            <w:pPr>
              <w:rPr>
                <w:rFonts w:ascii="Arial" w:hAnsi="Arial" w:cs="Arial"/>
                <w:b/>
              </w:rPr>
            </w:pPr>
            <w:r w:rsidRPr="00CE2D50">
              <w:rPr>
                <w:rFonts w:ascii="Arial" w:hAnsi="Arial" w:cs="Arial"/>
                <w:b/>
              </w:rPr>
              <w:t>NB Reasonable adjustments should only be implemented with the involvement of the employee and reviewed on a regular basis, for example after 3 months, twice a year as part of the appraisal discussion and after any significant change</w:t>
            </w:r>
            <w:r w:rsidR="0066225E">
              <w:rPr>
                <w:rFonts w:ascii="Arial" w:hAnsi="Arial" w:cs="Arial"/>
                <w:b/>
              </w:rPr>
              <w:t>s such as changes</w:t>
            </w:r>
            <w:r w:rsidRPr="00CE2D50">
              <w:rPr>
                <w:rFonts w:ascii="Arial" w:hAnsi="Arial" w:cs="Arial"/>
                <w:b/>
              </w:rPr>
              <w:t xml:space="preserve"> to the employee’s job objectives or work environment. </w:t>
            </w:r>
            <w:r w:rsidR="0066225E">
              <w:rPr>
                <w:rFonts w:ascii="Arial" w:hAnsi="Arial" w:cs="Arial"/>
                <w:b/>
              </w:rPr>
              <w:t xml:space="preserve"> Please append additional sheets as necessary to record review discussions.</w:t>
            </w:r>
          </w:p>
        </w:tc>
      </w:tr>
    </w:tbl>
    <w:p w14:paraId="59F7E31C" w14:textId="77777777" w:rsidR="00FC6AB9" w:rsidRDefault="00FC6AB9">
      <w:pPr>
        <w:rPr>
          <w:rFonts w:ascii="Arial" w:hAnsi="Arial" w:cs="Arial"/>
          <w:b/>
          <w:sz w:val="24"/>
          <w:szCs w:val="24"/>
        </w:rPr>
      </w:pPr>
    </w:p>
    <w:tbl>
      <w:tblPr>
        <w:tblStyle w:val="TableGrid"/>
        <w:tblW w:w="9498" w:type="dxa"/>
        <w:tblInd w:w="-289" w:type="dxa"/>
        <w:tblLook w:val="04A0" w:firstRow="1" w:lastRow="0" w:firstColumn="1" w:lastColumn="0" w:noHBand="0" w:noVBand="1"/>
      </w:tblPr>
      <w:tblGrid>
        <w:gridCol w:w="9498"/>
      </w:tblGrid>
      <w:tr w:rsidR="003E2449" w14:paraId="507F7172" w14:textId="77777777" w:rsidTr="000B06E4">
        <w:tc>
          <w:tcPr>
            <w:tcW w:w="9498" w:type="dxa"/>
            <w:shd w:val="clear" w:color="auto" w:fill="DEEAF6" w:themeFill="accent1" w:themeFillTint="33"/>
          </w:tcPr>
          <w:p w14:paraId="15D09A2B" w14:textId="77777777" w:rsidR="003E2449" w:rsidRPr="00AC7669" w:rsidRDefault="003E2449" w:rsidP="003E2449">
            <w:pPr>
              <w:rPr>
                <w:rFonts w:ascii="Arial" w:hAnsi="Arial" w:cs="Arial"/>
                <w:sz w:val="24"/>
                <w:szCs w:val="24"/>
              </w:rPr>
            </w:pPr>
            <w:r w:rsidRPr="00AC7669">
              <w:rPr>
                <w:rFonts w:ascii="Arial" w:hAnsi="Arial" w:cs="Arial"/>
                <w:sz w:val="24"/>
                <w:szCs w:val="24"/>
              </w:rPr>
              <w:lastRenderedPageBreak/>
              <w:t>Reviews</w:t>
            </w:r>
          </w:p>
          <w:p w14:paraId="7EB713CC" w14:textId="77777777" w:rsidR="003E2449" w:rsidRDefault="003E2449">
            <w:pPr>
              <w:rPr>
                <w:rFonts w:ascii="Arial" w:hAnsi="Arial" w:cs="Arial"/>
                <w:b/>
                <w:sz w:val="24"/>
                <w:szCs w:val="24"/>
              </w:rPr>
            </w:pPr>
          </w:p>
        </w:tc>
      </w:tr>
      <w:tr w:rsidR="003E2449" w14:paraId="7E4F2DE8" w14:textId="77777777" w:rsidTr="00AC7669">
        <w:trPr>
          <w:trHeight w:val="12756"/>
        </w:trPr>
        <w:tc>
          <w:tcPr>
            <w:tcW w:w="9498" w:type="dxa"/>
          </w:tcPr>
          <w:p w14:paraId="442FF177" w14:textId="77777777" w:rsidR="003E2449" w:rsidRDefault="003E2449">
            <w:pPr>
              <w:rPr>
                <w:rFonts w:ascii="Arial" w:hAnsi="Arial" w:cs="Arial"/>
                <w:b/>
                <w:sz w:val="24"/>
                <w:szCs w:val="24"/>
              </w:rPr>
            </w:pPr>
          </w:p>
        </w:tc>
      </w:tr>
    </w:tbl>
    <w:p w14:paraId="3EA108A7" w14:textId="77777777" w:rsidR="0066225E" w:rsidRDefault="0066225E" w:rsidP="00AC7669">
      <w:pPr>
        <w:rPr>
          <w:rFonts w:ascii="Arial" w:hAnsi="Arial" w:cs="Arial"/>
          <w:sz w:val="24"/>
          <w:szCs w:val="24"/>
        </w:rPr>
      </w:pPr>
    </w:p>
    <w:sectPr w:rsidR="0066225E" w:rsidSect="007E21AA">
      <w:headerReference w:type="default" r:id="rId8"/>
      <w:footerReference w:type="default" r:id="rId9"/>
      <w:pgSz w:w="11906" w:h="16838"/>
      <w:pgMar w:top="1440" w:right="1440" w:bottom="1276" w:left="1440" w:header="708"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7802F" w14:textId="77777777" w:rsidR="00BF3E53" w:rsidRDefault="00BF3E53" w:rsidP="00BF3E53">
      <w:pPr>
        <w:spacing w:after="0" w:line="240" w:lineRule="auto"/>
      </w:pPr>
      <w:r>
        <w:separator/>
      </w:r>
    </w:p>
  </w:endnote>
  <w:endnote w:type="continuationSeparator" w:id="0">
    <w:p w14:paraId="4752B3FB" w14:textId="77777777" w:rsidR="00BF3E53" w:rsidRDefault="00BF3E53" w:rsidP="00BF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57FB" w14:textId="77777777" w:rsidR="00C176B0" w:rsidRPr="00C176B0" w:rsidRDefault="00C176B0" w:rsidP="00C176B0">
    <w:pPr>
      <w:spacing w:after="0" w:line="240" w:lineRule="auto"/>
      <w:jc w:val="right"/>
      <w:rPr>
        <w:rFonts w:ascii="Arial" w:hAnsi="Arial" w:cs="Arial"/>
        <w:sz w:val="18"/>
        <w:szCs w:val="18"/>
      </w:rPr>
    </w:pPr>
    <w:r w:rsidRPr="00C176B0">
      <w:rPr>
        <w:rFonts w:ascii="Arial" w:hAnsi="Arial" w:cs="Arial"/>
        <w:sz w:val="18"/>
        <w:szCs w:val="18"/>
      </w:rPr>
      <w:fldChar w:fldCharType="begin"/>
    </w:r>
    <w:r w:rsidRPr="00C176B0">
      <w:rPr>
        <w:rFonts w:ascii="Arial" w:hAnsi="Arial" w:cs="Arial"/>
        <w:sz w:val="18"/>
        <w:szCs w:val="18"/>
      </w:rPr>
      <w:instrText xml:space="preserve"> PAGE   \* MERGEFORMAT </w:instrText>
    </w:r>
    <w:r w:rsidRPr="00C176B0">
      <w:rPr>
        <w:rFonts w:ascii="Arial" w:hAnsi="Arial" w:cs="Arial"/>
        <w:sz w:val="18"/>
        <w:szCs w:val="18"/>
      </w:rPr>
      <w:fldChar w:fldCharType="separate"/>
    </w:r>
    <w:r w:rsidR="00687646">
      <w:rPr>
        <w:rFonts w:ascii="Arial" w:hAnsi="Arial" w:cs="Arial"/>
        <w:noProof/>
        <w:sz w:val="18"/>
        <w:szCs w:val="18"/>
      </w:rPr>
      <w:t>5</w:t>
    </w:r>
    <w:r w:rsidRPr="00C176B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5D3BF" w14:textId="77777777" w:rsidR="00BF3E53" w:rsidRDefault="00BF3E53" w:rsidP="00BF3E53">
      <w:pPr>
        <w:spacing w:after="0" w:line="240" w:lineRule="auto"/>
      </w:pPr>
      <w:r>
        <w:separator/>
      </w:r>
    </w:p>
  </w:footnote>
  <w:footnote w:type="continuationSeparator" w:id="0">
    <w:p w14:paraId="64F7008B" w14:textId="77777777" w:rsidR="00BF3E53" w:rsidRDefault="00BF3E53" w:rsidP="00BF3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8410" w14:textId="23BF41BE" w:rsidR="007700E9" w:rsidRPr="000F4B4E" w:rsidRDefault="003C6067" w:rsidP="00323F95">
    <w:pPr>
      <w:pStyle w:val="BodyText"/>
      <w:ind w:left="-426"/>
      <w:jc w:val="right"/>
      <w:rPr>
        <w:rFonts w:ascii="Arial" w:hAnsi="Arial" w:cs="Arial"/>
        <w:b/>
        <w:color w:val="A6A6A6" w:themeColor="background1" w:themeShade="A6"/>
        <w:sz w:val="24"/>
        <w:szCs w:val="24"/>
      </w:rPr>
    </w:pPr>
    <w:r>
      <w:rPr>
        <w:noProof/>
      </w:rPr>
      <w:drawing>
        <wp:anchor distT="0" distB="0" distL="114300" distR="114300" simplePos="0" relativeHeight="251659264" behindDoc="0" locked="0" layoutInCell="1" allowOverlap="1" wp14:anchorId="7B49DAE1" wp14:editId="2B6060B1">
          <wp:simplePos x="0" y="0"/>
          <wp:positionH relativeFrom="margin">
            <wp:posOffset>4324350</wp:posOffset>
          </wp:positionH>
          <wp:positionV relativeFrom="margin">
            <wp:posOffset>-770255</wp:posOffset>
          </wp:positionV>
          <wp:extent cx="2162175" cy="78676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0E9" w:rsidRPr="00836A3B">
      <w:rPr>
        <w:rFonts w:ascii="Arial" w:hAnsi="Arial" w:cs="Arial"/>
        <w:b/>
        <w:color w:val="A6A6A6" w:themeColor="background1" w:themeShade="A6"/>
        <w:sz w:val="24"/>
        <w:szCs w:val="24"/>
      </w:rPr>
      <w:t>CONFIDENTIAL</w:t>
    </w:r>
    <w:r w:rsidR="007700E9" w:rsidRPr="009E10BC">
      <w:rPr>
        <w:rFonts w:ascii="Arial" w:hAnsi="Arial" w:cs="Arial"/>
        <w:b/>
        <w:color w:val="A6A6A6" w:themeColor="background1" w:themeShade="A6"/>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E1E"/>
    <w:multiLevelType w:val="hybridMultilevel"/>
    <w:tmpl w:val="A9E4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11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33"/>
    <w:rsid w:val="000B06E4"/>
    <w:rsid w:val="000D2168"/>
    <w:rsid w:val="000F4B4E"/>
    <w:rsid w:val="00111F20"/>
    <w:rsid w:val="001C3D13"/>
    <w:rsid w:val="002A2289"/>
    <w:rsid w:val="00323F95"/>
    <w:rsid w:val="00335D00"/>
    <w:rsid w:val="003A7969"/>
    <w:rsid w:val="003C6067"/>
    <w:rsid w:val="003E2449"/>
    <w:rsid w:val="004F7C81"/>
    <w:rsid w:val="0051544D"/>
    <w:rsid w:val="0058086C"/>
    <w:rsid w:val="0060615C"/>
    <w:rsid w:val="0066225E"/>
    <w:rsid w:val="00687646"/>
    <w:rsid w:val="0071105A"/>
    <w:rsid w:val="00714833"/>
    <w:rsid w:val="007474ED"/>
    <w:rsid w:val="007700E9"/>
    <w:rsid w:val="007E21AA"/>
    <w:rsid w:val="0083222F"/>
    <w:rsid w:val="008A4C81"/>
    <w:rsid w:val="0094551A"/>
    <w:rsid w:val="00A40A2A"/>
    <w:rsid w:val="00AC7669"/>
    <w:rsid w:val="00B03992"/>
    <w:rsid w:val="00B921CB"/>
    <w:rsid w:val="00BF3E53"/>
    <w:rsid w:val="00C176B0"/>
    <w:rsid w:val="00C44958"/>
    <w:rsid w:val="00CE2D50"/>
    <w:rsid w:val="00D44A36"/>
    <w:rsid w:val="00DD77D6"/>
    <w:rsid w:val="00E06472"/>
    <w:rsid w:val="00E13C8B"/>
    <w:rsid w:val="00ED6BC7"/>
    <w:rsid w:val="00F56CEE"/>
    <w:rsid w:val="00FC6AB9"/>
    <w:rsid w:val="00FD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6EEE27"/>
  <w15:chartTrackingRefBased/>
  <w15:docId w15:val="{2DFC4788-F41B-497B-8A5A-0B13B8C5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D00"/>
    <w:pPr>
      <w:ind w:left="720"/>
      <w:contextualSpacing/>
    </w:pPr>
  </w:style>
  <w:style w:type="character" w:styleId="Hyperlink">
    <w:name w:val="Hyperlink"/>
    <w:basedOn w:val="DefaultParagraphFont"/>
    <w:uiPriority w:val="99"/>
    <w:unhideWhenUsed/>
    <w:rsid w:val="00335D00"/>
    <w:rPr>
      <w:color w:val="0563C1" w:themeColor="hyperlink"/>
      <w:u w:val="single"/>
    </w:rPr>
  </w:style>
  <w:style w:type="paragraph" w:styleId="Header">
    <w:name w:val="header"/>
    <w:basedOn w:val="Normal"/>
    <w:link w:val="HeaderChar"/>
    <w:uiPriority w:val="99"/>
    <w:unhideWhenUsed/>
    <w:rsid w:val="00BF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E53"/>
  </w:style>
  <w:style w:type="paragraph" w:styleId="Footer">
    <w:name w:val="footer"/>
    <w:basedOn w:val="Normal"/>
    <w:link w:val="FooterChar"/>
    <w:uiPriority w:val="99"/>
    <w:unhideWhenUsed/>
    <w:rsid w:val="00BF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E53"/>
  </w:style>
  <w:style w:type="paragraph" w:styleId="BodyText">
    <w:name w:val="Body Text"/>
    <w:basedOn w:val="Normal"/>
    <w:link w:val="BodyTextChar"/>
    <w:uiPriority w:val="99"/>
    <w:rsid w:val="007700E9"/>
    <w:pPr>
      <w:spacing w:after="0" w:line="240" w:lineRule="auto"/>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uiPriority w:val="99"/>
    <w:rsid w:val="007700E9"/>
    <w:rPr>
      <w:rFonts w:ascii="Times New Roman" w:eastAsia="Times New Roman" w:hAnsi="Times New Roman" w:cs="Times New Roman"/>
      <w:szCs w:val="20"/>
      <w:lang w:val="en-US" w:eastAsia="en-GB"/>
    </w:rPr>
  </w:style>
  <w:style w:type="table" w:styleId="TableGrid">
    <w:name w:val="Table Grid"/>
    <w:basedOn w:val="TableNormal"/>
    <w:rsid w:val="0011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4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access-to-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Fisher-Jones</dc:creator>
  <cp:keywords/>
  <dc:description/>
  <cp:lastModifiedBy>Liz Laurence</cp:lastModifiedBy>
  <cp:revision>2</cp:revision>
  <dcterms:created xsi:type="dcterms:W3CDTF">2023-04-24T12:42:00Z</dcterms:created>
  <dcterms:modified xsi:type="dcterms:W3CDTF">2023-04-24T12:42:00Z</dcterms:modified>
</cp:coreProperties>
</file>