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DB264" w14:textId="59535718" w:rsidR="005E4AF4" w:rsidRDefault="00F75B8F" w:rsidP="00F75B8F">
      <w:pPr>
        <w:rPr>
          <w:rFonts w:ascii="Calibri" w:eastAsia="Calibri" w:hAnsi="Calibri" w:cs="Times New Roman"/>
          <w:b/>
          <w:sz w:val="36"/>
        </w:rPr>
      </w:pPr>
      <w:r w:rsidRPr="00F75B8F">
        <w:rPr>
          <w:rFonts w:ascii="Calibri" w:eastAsia="Calibri" w:hAnsi="Calibri" w:cs="Times New Roman"/>
          <w:b/>
          <w:sz w:val="36"/>
        </w:rPr>
        <w:t>I</w:t>
      </w:r>
      <w:r w:rsidR="005E4AF4">
        <w:rPr>
          <w:rFonts w:ascii="Calibri" w:eastAsia="Calibri" w:hAnsi="Calibri" w:cs="Times New Roman"/>
          <w:b/>
          <w:sz w:val="36"/>
        </w:rPr>
        <w:t>nstitute for Lifecourse Development</w:t>
      </w:r>
    </w:p>
    <w:p w14:paraId="2C4B3768" w14:textId="10FA7CAD" w:rsidR="00F75B8F" w:rsidRPr="00F75B8F" w:rsidRDefault="00F75B8F" w:rsidP="00F75B8F">
      <w:pPr>
        <w:rPr>
          <w:rFonts w:ascii="Calibri" w:eastAsia="Calibri" w:hAnsi="Calibri" w:cs="Times New Roman"/>
          <w:b/>
          <w:sz w:val="36"/>
        </w:rPr>
      </w:pPr>
      <w:r w:rsidRPr="00F75B8F">
        <w:rPr>
          <w:rFonts w:ascii="Calibri" w:eastAsia="Calibri" w:hAnsi="Calibri" w:cs="Times New Roman"/>
          <w:b/>
          <w:sz w:val="36"/>
        </w:rPr>
        <w:t>Faculty of Education, Health and Human Sciences</w:t>
      </w:r>
    </w:p>
    <w:p w14:paraId="5C996167" w14:textId="6CD71E8F" w:rsidR="00F75B8F" w:rsidRPr="00F75B8F" w:rsidRDefault="001F52A2" w:rsidP="00F75B8F">
      <w:pPr>
        <w:rPr>
          <w:rFonts w:ascii="Calibri" w:eastAsia="Calibri" w:hAnsi="Calibri" w:cs="Times New Roman"/>
          <w:b/>
          <w:sz w:val="32"/>
        </w:rPr>
      </w:pPr>
      <w:r>
        <w:rPr>
          <w:rFonts w:ascii="Calibri" w:eastAsia="Calibri" w:hAnsi="Calibri" w:cs="Times New Roman"/>
          <w:b/>
          <w:sz w:val="32"/>
        </w:rPr>
        <w:t xml:space="preserve">Staff </w:t>
      </w:r>
      <w:r w:rsidR="009F508E">
        <w:rPr>
          <w:rFonts w:ascii="Calibri" w:eastAsia="Calibri" w:hAnsi="Calibri" w:cs="Times New Roman"/>
          <w:b/>
          <w:sz w:val="32"/>
        </w:rPr>
        <w:t xml:space="preserve">Scheme </w:t>
      </w:r>
      <w:r w:rsidR="00743C52">
        <w:rPr>
          <w:rFonts w:ascii="Calibri" w:eastAsia="Calibri" w:hAnsi="Calibri" w:cs="Times New Roman"/>
          <w:b/>
          <w:sz w:val="32"/>
        </w:rPr>
        <w:t xml:space="preserve">Request for </w:t>
      </w:r>
      <w:r w:rsidR="00FC5261">
        <w:rPr>
          <w:rFonts w:ascii="Calibri" w:eastAsia="Calibri" w:hAnsi="Calibri" w:cs="Times New Roman"/>
          <w:b/>
          <w:sz w:val="32"/>
        </w:rPr>
        <w:t>R</w:t>
      </w:r>
      <w:r w:rsidR="00743C52">
        <w:rPr>
          <w:rFonts w:ascii="Calibri" w:eastAsia="Calibri" w:hAnsi="Calibri" w:cs="Times New Roman"/>
          <w:b/>
          <w:sz w:val="32"/>
        </w:rPr>
        <w:t xml:space="preserve">esearch </w:t>
      </w:r>
      <w:r w:rsidR="00FC5261">
        <w:rPr>
          <w:rFonts w:ascii="Calibri" w:eastAsia="Calibri" w:hAnsi="Calibri" w:cs="Times New Roman"/>
          <w:b/>
          <w:sz w:val="32"/>
        </w:rPr>
        <w:t>S</w:t>
      </w:r>
      <w:r w:rsidR="00743C52">
        <w:rPr>
          <w:rFonts w:ascii="Calibri" w:eastAsia="Calibri" w:hAnsi="Calibri" w:cs="Times New Roman"/>
          <w:b/>
          <w:sz w:val="32"/>
        </w:rPr>
        <w:t>upport</w:t>
      </w:r>
    </w:p>
    <w:p w14:paraId="54727E6E" w14:textId="3DAC736F" w:rsidR="00C82E51" w:rsidRPr="00553CA4" w:rsidRDefault="0017466B" w:rsidP="00CF7D12">
      <w:pPr>
        <w:contextualSpacing/>
        <w:rPr>
          <w:rFonts w:eastAsia="Calibri"/>
        </w:rPr>
      </w:pPr>
      <w:r w:rsidRPr="48D5F835">
        <w:rPr>
          <w:rFonts w:ascii="Calibri" w:eastAsia="Calibri" w:hAnsi="Calibri" w:cs="Times New Roman"/>
        </w:rPr>
        <w:t>T</w:t>
      </w:r>
      <w:r w:rsidR="00F75B8F" w:rsidRPr="48D5F835">
        <w:rPr>
          <w:rFonts w:ascii="Calibri" w:eastAsia="Calibri" w:hAnsi="Calibri" w:cs="Times New Roman"/>
        </w:rPr>
        <w:t xml:space="preserve">he </w:t>
      </w:r>
      <w:r w:rsidR="004D327B" w:rsidRPr="48D5F835">
        <w:rPr>
          <w:rFonts w:ascii="Calibri" w:eastAsia="Calibri" w:hAnsi="Calibri" w:cs="Times New Roman"/>
        </w:rPr>
        <w:t xml:space="preserve">Institute </w:t>
      </w:r>
      <w:r w:rsidR="00F31ED1" w:rsidRPr="48D5F835">
        <w:rPr>
          <w:rFonts w:ascii="Calibri" w:eastAsia="Calibri" w:hAnsi="Calibri" w:cs="Times New Roman"/>
        </w:rPr>
        <w:t>for Lifecourse Development</w:t>
      </w:r>
      <w:r w:rsidR="00B736CD" w:rsidRPr="48D5F835">
        <w:rPr>
          <w:rFonts w:ascii="Calibri" w:eastAsia="Calibri" w:hAnsi="Calibri" w:cs="Times New Roman"/>
        </w:rPr>
        <w:t xml:space="preserve"> (ILD)</w:t>
      </w:r>
      <w:r w:rsidR="00F31ED1" w:rsidRPr="48D5F835">
        <w:rPr>
          <w:rFonts w:ascii="Calibri" w:eastAsia="Calibri" w:hAnsi="Calibri" w:cs="Times New Roman"/>
        </w:rPr>
        <w:t xml:space="preserve"> </w:t>
      </w:r>
      <w:r w:rsidR="00001E1F" w:rsidRPr="48D5F835">
        <w:rPr>
          <w:rFonts w:ascii="Calibri" w:eastAsia="Calibri" w:hAnsi="Calibri" w:cs="Times New Roman"/>
        </w:rPr>
        <w:t>is continuing its</w:t>
      </w:r>
      <w:r w:rsidRPr="48D5F835">
        <w:rPr>
          <w:rFonts w:ascii="Calibri" w:eastAsia="Calibri" w:hAnsi="Calibri" w:cs="Times New Roman"/>
        </w:rPr>
        <w:t xml:space="preserve"> </w:t>
      </w:r>
      <w:r w:rsidR="00F75B8F" w:rsidRPr="48D5F835">
        <w:rPr>
          <w:rFonts w:ascii="Calibri" w:eastAsia="Calibri" w:hAnsi="Calibri" w:cs="Times New Roman"/>
        </w:rPr>
        <w:t xml:space="preserve">competitive bidding process to support </w:t>
      </w:r>
      <w:r w:rsidR="00001E1F" w:rsidRPr="48D5F835">
        <w:rPr>
          <w:rFonts w:ascii="Calibri" w:eastAsia="Calibri" w:hAnsi="Calibri" w:cs="Times New Roman"/>
        </w:rPr>
        <w:t>research and knowledge exchange in FEHHS</w:t>
      </w:r>
      <w:r w:rsidR="00F75B8F" w:rsidRPr="48D5F835">
        <w:rPr>
          <w:rFonts w:ascii="Calibri" w:eastAsia="Calibri" w:hAnsi="Calibri" w:cs="Times New Roman"/>
        </w:rPr>
        <w:t xml:space="preserve">.  </w:t>
      </w:r>
      <w:r w:rsidR="00F77FB3" w:rsidRPr="48D5F835">
        <w:rPr>
          <w:rFonts w:ascii="Calibri" w:eastAsia="Calibri" w:hAnsi="Calibri" w:cs="Times New Roman"/>
        </w:rPr>
        <w:t>These grants</w:t>
      </w:r>
      <w:r w:rsidR="00F75B8F" w:rsidRPr="48D5F835">
        <w:rPr>
          <w:rFonts w:ascii="Calibri" w:eastAsia="Calibri" w:hAnsi="Calibri" w:cs="Times New Roman"/>
        </w:rPr>
        <w:t xml:space="preserve"> </w:t>
      </w:r>
      <w:r w:rsidR="009F4364" w:rsidRPr="48D5F835">
        <w:rPr>
          <w:rFonts w:ascii="Calibri" w:eastAsia="Calibri" w:hAnsi="Calibri" w:cs="Times New Roman"/>
        </w:rPr>
        <w:t xml:space="preserve">are </w:t>
      </w:r>
      <w:r w:rsidR="00F75B8F" w:rsidRPr="48D5F835">
        <w:rPr>
          <w:rFonts w:ascii="Calibri" w:eastAsia="Calibri" w:hAnsi="Calibri" w:cs="Times New Roman"/>
        </w:rPr>
        <w:t xml:space="preserve">allocated through </w:t>
      </w:r>
      <w:r w:rsidR="00B5109C" w:rsidRPr="48D5F835">
        <w:rPr>
          <w:rFonts w:ascii="Calibri" w:eastAsia="Calibri" w:hAnsi="Calibri" w:cs="Times New Roman"/>
        </w:rPr>
        <w:t xml:space="preserve">a </w:t>
      </w:r>
      <w:r w:rsidR="00F75B8F" w:rsidRPr="48D5F835">
        <w:rPr>
          <w:rFonts w:ascii="Calibri" w:eastAsia="Calibri" w:hAnsi="Calibri" w:cs="Times New Roman"/>
        </w:rPr>
        <w:t>competitive process</w:t>
      </w:r>
      <w:r w:rsidR="00637CA4" w:rsidRPr="48D5F835">
        <w:rPr>
          <w:rFonts w:ascii="Calibri" w:eastAsia="Calibri" w:hAnsi="Calibri" w:cs="Times New Roman"/>
        </w:rPr>
        <w:t xml:space="preserve"> by the ILD Competitive Funding Panel</w:t>
      </w:r>
      <w:r w:rsidR="00B736CD" w:rsidRPr="48D5F835">
        <w:rPr>
          <w:rFonts w:ascii="Calibri" w:eastAsia="Calibri" w:hAnsi="Calibri" w:cs="Times New Roman"/>
        </w:rPr>
        <w:t xml:space="preserve"> chaired by the </w:t>
      </w:r>
      <w:r w:rsidR="00085649" w:rsidRPr="48D5F835">
        <w:rPr>
          <w:rFonts w:ascii="Calibri" w:eastAsia="Calibri" w:hAnsi="Calibri" w:cs="Times New Roman"/>
        </w:rPr>
        <w:t xml:space="preserve">Deputy </w:t>
      </w:r>
      <w:r w:rsidR="00B736CD" w:rsidRPr="48D5F835">
        <w:rPr>
          <w:rFonts w:ascii="Calibri" w:eastAsia="Calibri" w:hAnsi="Calibri" w:cs="Times New Roman"/>
        </w:rPr>
        <w:t>Director of the ILD</w:t>
      </w:r>
      <w:r w:rsidR="00F75B8F" w:rsidRPr="48D5F835">
        <w:rPr>
          <w:rFonts w:ascii="Calibri" w:eastAsia="Calibri" w:hAnsi="Calibri" w:cs="Times New Roman"/>
        </w:rPr>
        <w:t xml:space="preserve">.  </w:t>
      </w:r>
      <w:r w:rsidR="00B93FC4">
        <w:rPr>
          <w:rFonts w:ascii="Calibri" w:eastAsia="Calibri" w:hAnsi="Calibri" w:cs="Times New Roman"/>
        </w:rPr>
        <w:t xml:space="preserve">Funding </w:t>
      </w:r>
      <w:r w:rsidR="000D2455">
        <w:rPr>
          <w:rFonts w:ascii="Calibri" w:eastAsia="Calibri" w:hAnsi="Calibri" w:cs="Times New Roman"/>
        </w:rPr>
        <w:t xml:space="preserve">up to a maximum of </w:t>
      </w:r>
      <w:r w:rsidR="00185293">
        <w:rPr>
          <w:rFonts w:ascii="Calibri" w:eastAsia="Calibri" w:hAnsi="Calibri" w:cs="Times New Roman"/>
        </w:rPr>
        <w:t>£</w:t>
      </w:r>
      <w:r w:rsidR="00B221CE">
        <w:rPr>
          <w:rFonts w:ascii="Calibri" w:eastAsia="Calibri" w:hAnsi="Calibri" w:cs="Times New Roman"/>
        </w:rPr>
        <w:t>4</w:t>
      </w:r>
      <w:r w:rsidR="00185293">
        <w:rPr>
          <w:rFonts w:ascii="Calibri" w:eastAsia="Calibri" w:hAnsi="Calibri" w:cs="Times New Roman"/>
        </w:rPr>
        <w:t>000</w:t>
      </w:r>
      <w:r w:rsidR="006753F0">
        <w:rPr>
          <w:rFonts w:ascii="Calibri" w:eastAsia="Calibri" w:hAnsi="Calibri" w:cs="Times New Roman"/>
        </w:rPr>
        <w:t xml:space="preserve"> is available </w:t>
      </w:r>
      <w:r w:rsidR="00154710">
        <w:rPr>
          <w:rFonts w:ascii="Calibri" w:eastAsia="Calibri" w:hAnsi="Calibri" w:cs="Times New Roman"/>
        </w:rPr>
        <w:t xml:space="preserve">to </w:t>
      </w:r>
      <w:r w:rsidR="00E9300F">
        <w:rPr>
          <w:rFonts w:ascii="Calibri" w:eastAsia="Calibri" w:hAnsi="Calibri" w:cs="Times New Roman"/>
        </w:rPr>
        <w:t xml:space="preserve">support </w:t>
      </w:r>
      <w:r w:rsidR="00CF2EF0">
        <w:rPr>
          <w:rFonts w:ascii="Calibri" w:eastAsia="Calibri" w:hAnsi="Calibri" w:cs="Times New Roman"/>
        </w:rPr>
        <w:t>research</w:t>
      </w:r>
      <w:r w:rsidR="004B42D7">
        <w:rPr>
          <w:rFonts w:ascii="Calibri" w:eastAsia="Calibri" w:hAnsi="Calibri" w:cs="Times New Roman"/>
        </w:rPr>
        <w:t>,</w:t>
      </w:r>
      <w:r w:rsidR="00CF2EF0">
        <w:rPr>
          <w:rFonts w:ascii="Calibri" w:eastAsia="Calibri" w:hAnsi="Calibri" w:cs="Times New Roman"/>
        </w:rPr>
        <w:t xml:space="preserve"> </w:t>
      </w:r>
      <w:r w:rsidR="002B1345">
        <w:rPr>
          <w:rFonts w:ascii="Calibri" w:eastAsia="Calibri" w:hAnsi="Calibri" w:cs="Times New Roman"/>
        </w:rPr>
        <w:t>including to cover</w:t>
      </w:r>
      <w:r w:rsidR="00CF2EF0" w:rsidRPr="00CF2EF0">
        <w:rPr>
          <w:rFonts w:ascii="Calibri" w:eastAsia="Calibri" w:hAnsi="Calibri" w:cs="Times New Roman"/>
        </w:rPr>
        <w:t xml:space="preserve"> the cost of replacement teaching</w:t>
      </w:r>
      <w:r w:rsidR="002B1345">
        <w:rPr>
          <w:rFonts w:ascii="Calibri" w:eastAsia="Calibri" w:hAnsi="Calibri" w:cs="Times New Roman"/>
        </w:rPr>
        <w:t xml:space="preserve"> and marking</w:t>
      </w:r>
      <w:r w:rsidR="005E2F84">
        <w:rPr>
          <w:rFonts w:ascii="Calibri" w:eastAsia="Calibri" w:hAnsi="Calibri" w:cs="Times New Roman"/>
        </w:rPr>
        <w:t>.</w:t>
      </w:r>
      <w:r w:rsidR="009C137F">
        <w:rPr>
          <w:rFonts w:ascii="Calibri" w:eastAsia="Calibri" w:hAnsi="Calibri" w:cs="Times New Roman"/>
        </w:rPr>
        <w:t xml:space="preserve"> F</w:t>
      </w:r>
      <w:r w:rsidR="009C137F" w:rsidRPr="608014F1">
        <w:rPr>
          <w:rFonts w:ascii="Calibri" w:eastAsia="Calibri" w:hAnsi="Calibri" w:cs="Times New Roman"/>
        </w:rPr>
        <w:t>unding up to a maximum of £4000 is available for training, research support</w:t>
      </w:r>
      <w:r w:rsidR="009351CA">
        <w:rPr>
          <w:rFonts w:ascii="Calibri" w:eastAsia="Calibri" w:hAnsi="Calibri" w:cs="Times New Roman"/>
        </w:rPr>
        <w:t xml:space="preserve"> (including travel, </w:t>
      </w:r>
      <w:r w:rsidR="00920757">
        <w:rPr>
          <w:rFonts w:ascii="Calibri" w:eastAsia="Calibri" w:hAnsi="Calibri" w:cs="Times New Roman"/>
        </w:rPr>
        <w:t>accommodation,</w:t>
      </w:r>
      <w:r w:rsidR="009351CA">
        <w:rPr>
          <w:rFonts w:ascii="Calibri" w:eastAsia="Calibri" w:hAnsi="Calibri" w:cs="Times New Roman"/>
        </w:rPr>
        <w:t xml:space="preserve"> and conference fees)</w:t>
      </w:r>
      <w:r w:rsidR="00920757">
        <w:rPr>
          <w:rFonts w:ascii="Calibri" w:eastAsia="Calibri" w:hAnsi="Calibri" w:cs="Times New Roman"/>
        </w:rPr>
        <w:t>,</w:t>
      </w:r>
      <w:r w:rsidR="009351CA">
        <w:rPr>
          <w:rFonts w:ascii="Calibri" w:eastAsia="Calibri" w:hAnsi="Calibri" w:cs="Times New Roman"/>
        </w:rPr>
        <w:t xml:space="preserve"> </w:t>
      </w:r>
      <w:r w:rsidR="009C137F" w:rsidRPr="608014F1">
        <w:rPr>
          <w:rFonts w:ascii="Calibri" w:eastAsia="Calibri" w:hAnsi="Calibri" w:cs="Times New Roman"/>
        </w:rPr>
        <w:t xml:space="preserve">equipment, </w:t>
      </w:r>
      <w:r w:rsidR="00BB1920">
        <w:rPr>
          <w:rFonts w:ascii="Calibri" w:eastAsia="Calibri" w:hAnsi="Calibri" w:cs="Times New Roman"/>
        </w:rPr>
        <w:t xml:space="preserve">and some </w:t>
      </w:r>
      <w:r w:rsidR="009C137F" w:rsidRPr="608014F1">
        <w:rPr>
          <w:rFonts w:ascii="Calibri" w:eastAsia="Calibri" w:hAnsi="Calibri" w:cs="Times New Roman"/>
        </w:rPr>
        <w:t>publication costs</w:t>
      </w:r>
      <w:r w:rsidR="009351CA">
        <w:rPr>
          <w:rFonts w:ascii="Calibri" w:eastAsia="Calibri" w:hAnsi="Calibri" w:cs="Times New Roman"/>
        </w:rPr>
        <w:t xml:space="preserve">. </w:t>
      </w:r>
      <w:r w:rsidR="00C82E51" w:rsidRPr="065AD0B3">
        <w:rPr>
          <w:rFonts w:ascii="Calibri" w:eastAsia="Calibri" w:hAnsi="Calibri" w:cs="Times New Roman"/>
        </w:rPr>
        <w:t>Any events or projects partly funded or funded in whole by the ILD should acknowledge the ILD.  Funding support should also be acknowledged in conference papers and author affiliations in relevant outputs.</w:t>
      </w:r>
      <w:r w:rsidR="00B365DC" w:rsidRPr="065AD0B3">
        <w:rPr>
          <w:rFonts w:ascii="Calibri" w:eastAsia="Calibri" w:hAnsi="Calibri" w:cs="Times New Roman"/>
        </w:rPr>
        <w:t xml:space="preserve"> A</w:t>
      </w:r>
      <w:r w:rsidR="00C82E51" w:rsidRPr="065AD0B3">
        <w:rPr>
          <w:rStyle w:val="normaltextrun"/>
          <w:color w:val="000000" w:themeColor="text1"/>
        </w:rPr>
        <w:t>pplicants in receipt of ILD fundin</w:t>
      </w:r>
      <w:r w:rsidR="00B365DC" w:rsidRPr="065AD0B3">
        <w:rPr>
          <w:rStyle w:val="normaltextrun"/>
          <w:color w:val="000000" w:themeColor="text1"/>
        </w:rPr>
        <w:t>g</w:t>
      </w:r>
      <w:r w:rsidR="00C82E51" w:rsidRPr="065AD0B3">
        <w:rPr>
          <w:rStyle w:val="normaltextrun"/>
          <w:color w:val="000000" w:themeColor="text1"/>
        </w:rPr>
        <w:t xml:space="preserve"> </w:t>
      </w:r>
      <w:r w:rsidR="00B365DC" w:rsidRPr="065AD0B3">
        <w:rPr>
          <w:rStyle w:val="normaltextrun"/>
          <w:color w:val="000000" w:themeColor="text1"/>
        </w:rPr>
        <w:t>must attend a Centre meeting and provide an update about the associated research</w:t>
      </w:r>
      <w:r w:rsidR="00C82E51" w:rsidRPr="065AD0B3">
        <w:rPr>
          <w:rStyle w:val="normaltextrun"/>
          <w:color w:val="000000" w:themeColor="text1"/>
        </w:rPr>
        <w:t xml:space="preserve"> and knowledge exchange outcomes</w:t>
      </w:r>
      <w:r w:rsidR="00B365DC" w:rsidRPr="065AD0B3">
        <w:rPr>
          <w:rStyle w:val="normaltextrun"/>
          <w:color w:val="000000" w:themeColor="text1"/>
        </w:rPr>
        <w:t xml:space="preserve">, in addition to a written report about this. </w:t>
      </w:r>
    </w:p>
    <w:p w14:paraId="04EAA291" w14:textId="77777777" w:rsidR="00B365DC" w:rsidRDefault="00B365DC" w:rsidP="00B365DC">
      <w:pPr>
        <w:contextualSpacing/>
        <w:rPr>
          <w:rFonts w:ascii="Calibri" w:eastAsia="Calibri" w:hAnsi="Calibri" w:cs="Times New Roman"/>
        </w:rPr>
      </w:pPr>
    </w:p>
    <w:p w14:paraId="033A9758" w14:textId="533702F6" w:rsidR="00F75B8F" w:rsidRDefault="00B365DC" w:rsidP="00F75B8F">
      <w:pPr>
        <w:contextualSpacing/>
        <w:rPr>
          <w:rFonts w:ascii="Calibri" w:eastAsia="Calibri" w:hAnsi="Calibri" w:cs="Times New Roman"/>
          <w:b/>
          <w:bCs/>
        </w:rPr>
      </w:pPr>
      <w:r w:rsidRPr="00AC37DD">
        <w:rPr>
          <w:rFonts w:ascii="Calibri" w:eastAsia="Calibri" w:hAnsi="Calibri" w:cs="Times New Roman"/>
          <w:b/>
          <w:bCs/>
        </w:rPr>
        <w:t>Please note:</w:t>
      </w:r>
      <w:r w:rsidRPr="065AD0B3">
        <w:rPr>
          <w:rFonts w:ascii="Calibri" w:eastAsia="Calibri" w:hAnsi="Calibri" w:cs="Times New Roman"/>
        </w:rPr>
        <w:t xml:space="preserve"> only one international trip can be </w:t>
      </w:r>
      <w:r w:rsidR="606D1243" w:rsidRPr="065AD0B3">
        <w:rPr>
          <w:rFonts w:ascii="Calibri" w:eastAsia="Calibri" w:hAnsi="Calibri" w:cs="Times New Roman"/>
        </w:rPr>
        <w:t xml:space="preserve">funded/taken within an academic year via the competitive funding round. </w:t>
      </w:r>
      <w:r w:rsidR="5AE1AFD2" w:rsidRPr="065AD0B3">
        <w:rPr>
          <w:rFonts w:ascii="Calibri" w:eastAsia="Calibri" w:hAnsi="Calibri" w:cs="Times New Roman"/>
        </w:rPr>
        <w:t>However, you can still apply to the International Research Collaboration Fund if you have applied/will be applying for international travel</w:t>
      </w:r>
      <w:r w:rsidR="00DE5B4D">
        <w:rPr>
          <w:rFonts w:ascii="Calibri" w:eastAsia="Calibri" w:hAnsi="Calibri" w:cs="Times New Roman"/>
        </w:rPr>
        <w:t xml:space="preserve"> under the competitive funding schemes </w:t>
      </w:r>
      <w:r w:rsidR="5AE1AFD2" w:rsidRPr="065AD0B3">
        <w:rPr>
          <w:rFonts w:ascii="Calibri" w:eastAsia="Calibri" w:hAnsi="Calibri" w:cs="Times New Roman"/>
        </w:rPr>
        <w:t>within the</w:t>
      </w:r>
      <w:r w:rsidR="0E37C94E" w:rsidRPr="065AD0B3">
        <w:rPr>
          <w:rFonts w:ascii="Calibri" w:eastAsia="Calibri" w:hAnsi="Calibri" w:cs="Times New Roman"/>
        </w:rPr>
        <w:t xml:space="preserve"> same year.</w:t>
      </w:r>
      <w:r w:rsidR="5AE1AFD2" w:rsidRPr="065AD0B3">
        <w:rPr>
          <w:rFonts w:ascii="Calibri" w:eastAsia="Calibri" w:hAnsi="Calibri" w:cs="Times New Roman"/>
        </w:rPr>
        <w:t xml:space="preserve"> </w:t>
      </w:r>
      <w:r w:rsidRPr="00814FAF">
        <w:rPr>
          <w:rFonts w:ascii="Calibri" w:eastAsia="Calibri" w:hAnsi="Calibri" w:cs="Times New Roman"/>
          <w:i/>
          <w:iCs/>
        </w:rPr>
        <w:t xml:space="preserve">Applicants </w:t>
      </w:r>
      <w:r w:rsidRPr="00814FAF">
        <w:rPr>
          <w:rFonts w:eastAsia="Calibri"/>
          <w:i/>
          <w:iCs/>
        </w:rPr>
        <w:t xml:space="preserve">should check the specific eligibility criteria </w:t>
      </w:r>
      <w:r w:rsidR="00312BFF" w:rsidRPr="00814FAF">
        <w:rPr>
          <w:rFonts w:eastAsia="Calibri"/>
          <w:i/>
          <w:iCs/>
        </w:rPr>
        <w:t xml:space="preserve">the </w:t>
      </w:r>
      <w:r w:rsidRPr="00814FAF">
        <w:rPr>
          <w:rFonts w:eastAsia="Calibri"/>
          <w:i/>
          <w:iCs/>
        </w:rPr>
        <w:t>scheme carefully to ensure that they qualif</w:t>
      </w:r>
      <w:r w:rsidR="00493AC1" w:rsidRPr="00814FAF">
        <w:rPr>
          <w:rFonts w:ascii="Calibri" w:eastAsia="Calibri" w:hAnsi="Calibri" w:cs="Times New Roman"/>
          <w:i/>
          <w:iCs/>
        </w:rPr>
        <w:t>y</w:t>
      </w:r>
      <w:r w:rsidR="00814FAF">
        <w:rPr>
          <w:rFonts w:ascii="Calibri" w:eastAsia="Calibri" w:hAnsi="Calibri" w:cs="Times New Roman"/>
        </w:rPr>
        <w:t xml:space="preserve">. Applications </w:t>
      </w:r>
      <w:r w:rsidR="00C82E51" w:rsidRPr="065AD0B3">
        <w:rPr>
          <w:rFonts w:ascii="Calibri" w:eastAsia="Calibri" w:hAnsi="Calibri" w:cs="Times New Roman"/>
        </w:rPr>
        <w:t xml:space="preserve">can only be made for up to £4000 within an academic year in total across the </w:t>
      </w:r>
      <w:r w:rsidR="00814FAF" w:rsidRPr="065AD0B3">
        <w:rPr>
          <w:rFonts w:ascii="Calibri" w:eastAsia="Calibri" w:hAnsi="Calibri" w:cs="Times New Roman"/>
        </w:rPr>
        <w:t>ILD’s competitive</w:t>
      </w:r>
      <w:r w:rsidR="1D711222" w:rsidRPr="065AD0B3">
        <w:rPr>
          <w:rFonts w:ascii="Calibri" w:eastAsia="Calibri" w:hAnsi="Calibri" w:cs="Times New Roman"/>
        </w:rPr>
        <w:t xml:space="preserve"> </w:t>
      </w:r>
      <w:r w:rsidRPr="065AD0B3">
        <w:rPr>
          <w:rFonts w:ascii="Calibri" w:eastAsia="Calibri" w:hAnsi="Calibri" w:cs="Times New Roman"/>
        </w:rPr>
        <w:t>funding schemes</w:t>
      </w:r>
      <w:r w:rsidR="00C82E51" w:rsidRPr="065AD0B3">
        <w:rPr>
          <w:rStyle w:val="FootnoteReference"/>
          <w:rFonts w:ascii="Calibri" w:eastAsia="Calibri" w:hAnsi="Calibri" w:cs="Times New Roman"/>
        </w:rPr>
        <w:footnoteReference w:id="2"/>
      </w:r>
      <w:r w:rsidRPr="065AD0B3">
        <w:rPr>
          <w:rFonts w:ascii="Calibri" w:eastAsia="Calibri" w:hAnsi="Calibri" w:cs="Times New Roman"/>
        </w:rPr>
        <w:t xml:space="preserve">. </w:t>
      </w:r>
      <w:r w:rsidR="00C82E51" w:rsidRPr="065AD0B3">
        <w:rPr>
          <w:rFonts w:ascii="Calibri" w:eastAsia="Calibri" w:hAnsi="Calibri" w:cs="Times New Roman"/>
        </w:rPr>
        <w:t xml:space="preserve">For example, </w:t>
      </w:r>
      <w:r w:rsidRPr="065AD0B3">
        <w:rPr>
          <w:rFonts w:ascii="Calibri" w:eastAsia="Calibri" w:hAnsi="Calibri" w:cs="Times New Roman"/>
        </w:rPr>
        <w:t>eligible</w:t>
      </w:r>
      <w:r w:rsidR="00C82E51" w:rsidRPr="065AD0B3">
        <w:rPr>
          <w:rFonts w:ascii="Calibri" w:eastAsia="Calibri" w:hAnsi="Calibri" w:cs="Times New Roman"/>
        </w:rPr>
        <w:t xml:space="preserve"> staff </w:t>
      </w:r>
      <w:r w:rsidRPr="065AD0B3">
        <w:rPr>
          <w:rFonts w:ascii="Calibri" w:eastAsia="Calibri" w:hAnsi="Calibri" w:cs="Times New Roman"/>
        </w:rPr>
        <w:t>could</w:t>
      </w:r>
      <w:r w:rsidR="00C82E51" w:rsidRPr="065AD0B3">
        <w:rPr>
          <w:rFonts w:ascii="Calibri" w:eastAsia="Calibri" w:hAnsi="Calibri" w:cs="Times New Roman"/>
        </w:rPr>
        <w:t xml:space="preserve"> apply for £2000 from the ECA Competitive Scheme and £2000 from the Staff Competitive scheme but the combined total of the applications </w:t>
      </w:r>
      <w:r w:rsidRPr="065AD0B3">
        <w:rPr>
          <w:rFonts w:ascii="Calibri" w:eastAsia="Calibri" w:hAnsi="Calibri" w:cs="Times New Roman"/>
        </w:rPr>
        <w:t xml:space="preserve">across these schemes </w:t>
      </w:r>
      <w:r w:rsidR="00C82E51" w:rsidRPr="065AD0B3">
        <w:rPr>
          <w:rFonts w:ascii="Calibri" w:eastAsia="Calibri" w:hAnsi="Calibri" w:cs="Times New Roman"/>
        </w:rPr>
        <w:t xml:space="preserve">should not exceed £4000. If you need to apply for an amount in excess of £4000, please discuss </w:t>
      </w:r>
      <w:r w:rsidRPr="065AD0B3">
        <w:rPr>
          <w:rFonts w:ascii="Calibri" w:eastAsia="Calibri" w:hAnsi="Calibri" w:cs="Times New Roman"/>
        </w:rPr>
        <w:t xml:space="preserve">this </w:t>
      </w:r>
      <w:r w:rsidR="00C82E51" w:rsidRPr="065AD0B3">
        <w:rPr>
          <w:rFonts w:ascii="Calibri" w:eastAsia="Calibri" w:hAnsi="Calibri" w:cs="Times New Roman"/>
        </w:rPr>
        <w:t xml:space="preserve">with the Director of the ILD before commencing the application process.  </w:t>
      </w:r>
      <w:r w:rsidR="00C82E51" w:rsidRPr="065AD0B3">
        <w:rPr>
          <w:rFonts w:ascii="Calibri" w:eastAsia="Calibri" w:hAnsi="Calibri" w:cs="Times New Roman"/>
          <w:b/>
          <w:bCs/>
        </w:rPr>
        <w:t>Please note all eligibility criteria below.</w:t>
      </w:r>
    </w:p>
    <w:p w14:paraId="42011D74" w14:textId="7A23520D" w:rsidR="00D22B4F" w:rsidRPr="00F75B8F" w:rsidRDefault="00151205" w:rsidP="00D22B4F">
      <w:pPr>
        <w:spacing w:after="0"/>
        <w:rPr>
          <w:rFonts w:ascii="Calibri" w:eastAsia="Calibri" w:hAnsi="Calibri" w:cs="Times New Roman"/>
          <w:b/>
          <w:sz w:val="28"/>
        </w:rPr>
      </w:pPr>
      <w:r>
        <w:rPr>
          <w:rFonts w:ascii="Calibri" w:eastAsia="Calibri" w:hAnsi="Calibri" w:cs="Times New Roman"/>
          <w:b/>
          <w:sz w:val="28"/>
        </w:rPr>
        <w:br/>
      </w:r>
      <w:r w:rsidR="00D22B4F" w:rsidRPr="00F75B8F">
        <w:rPr>
          <w:rFonts w:ascii="Calibri" w:eastAsia="Calibri" w:hAnsi="Calibri" w:cs="Times New Roman"/>
          <w:b/>
          <w:sz w:val="28"/>
        </w:rPr>
        <w:t>Eligibility</w:t>
      </w:r>
    </w:p>
    <w:p w14:paraId="19BBA353" w14:textId="4C21AC61" w:rsidR="008C4064" w:rsidRPr="004B42D7" w:rsidRDefault="00A3133F" w:rsidP="00261302">
      <w:pPr>
        <w:numPr>
          <w:ilvl w:val="0"/>
          <w:numId w:val="4"/>
        </w:numPr>
        <w:ind w:left="709" w:hanging="425"/>
        <w:contextualSpacing/>
        <w:rPr>
          <w:rFonts w:eastAsia="Calibri"/>
        </w:rPr>
      </w:pPr>
      <w:r w:rsidRPr="00306F01">
        <w:rPr>
          <w:rFonts w:eastAsia="Calibri" w:cstheme="minorHAnsi"/>
        </w:rPr>
        <w:t xml:space="preserve">All applicants must be </w:t>
      </w:r>
      <w:r w:rsidR="00C03F3D" w:rsidRPr="00306F01">
        <w:rPr>
          <w:rFonts w:eastAsia="Calibri" w:cstheme="minorHAnsi"/>
        </w:rPr>
        <w:t xml:space="preserve">current </w:t>
      </w:r>
      <w:r w:rsidRPr="00306F01">
        <w:rPr>
          <w:rFonts w:eastAsia="Calibri" w:cstheme="minorHAnsi"/>
        </w:rPr>
        <w:t xml:space="preserve">University of Greenwich staff members and </w:t>
      </w:r>
      <w:r w:rsidR="00D22B4F" w:rsidRPr="00306F01">
        <w:rPr>
          <w:rFonts w:eastAsia="Calibri" w:cstheme="minorHAnsi"/>
        </w:rPr>
        <w:t>be affiliated to an ILD research centre</w:t>
      </w:r>
      <w:r w:rsidRPr="00306F01">
        <w:rPr>
          <w:rFonts w:eastAsia="Calibri" w:cstheme="minorHAnsi"/>
        </w:rPr>
        <w:t>.</w:t>
      </w:r>
    </w:p>
    <w:p w14:paraId="489AB51F" w14:textId="28DB3081" w:rsidR="00C82E51" w:rsidRPr="00B365DC" w:rsidRDefault="003768DB" w:rsidP="00B365DC">
      <w:pPr>
        <w:numPr>
          <w:ilvl w:val="0"/>
          <w:numId w:val="4"/>
        </w:numPr>
        <w:ind w:left="709" w:hanging="425"/>
        <w:contextualSpacing/>
        <w:rPr>
          <w:rFonts w:ascii="Calibri" w:eastAsia="Calibri" w:hAnsi="Calibri" w:cs="Times New Roman"/>
        </w:rPr>
      </w:pPr>
      <w:r w:rsidRPr="065AD0B3">
        <w:rPr>
          <w:rFonts w:ascii="Calibri" w:eastAsia="Calibri" w:hAnsi="Calibri" w:cs="Times New Roman"/>
        </w:rPr>
        <w:t xml:space="preserve">It is possible for a PI </w:t>
      </w:r>
      <w:r w:rsidR="5182B3BC" w:rsidRPr="065AD0B3">
        <w:rPr>
          <w:rFonts w:ascii="Calibri" w:eastAsia="Calibri" w:hAnsi="Calibri" w:cs="Times New Roman"/>
        </w:rPr>
        <w:t>who</w:t>
      </w:r>
      <w:r w:rsidRPr="065AD0B3">
        <w:rPr>
          <w:rFonts w:ascii="Calibri" w:eastAsia="Calibri" w:hAnsi="Calibri" w:cs="Times New Roman"/>
        </w:rPr>
        <w:t xml:space="preserve"> was awarded funding</w:t>
      </w:r>
      <w:r w:rsidR="00D4650F" w:rsidRPr="065AD0B3">
        <w:rPr>
          <w:rFonts w:ascii="Calibri" w:eastAsia="Calibri" w:hAnsi="Calibri" w:cs="Times New Roman"/>
        </w:rPr>
        <w:t xml:space="preserve"> </w:t>
      </w:r>
      <w:r w:rsidRPr="065AD0B3">
        <w:rPr>
          <w:rFonts w:ascii="Calibri" w:eastAsia="Calibri" w:hAnsi="Calibri" w:cs="Times New Roman"/>
        </w:rPr>
        <w:t xml:space="preserve">in </w:t>
      </w:r>
      <w:r w:rsidR="00333617" w:rsidRPr="065AD0B3">
        <w:rPr>
          <w:rFonts w:ascii="Calibri" w:eastAsia="Calibri" w:hAnsi="Calibri" w:cs="Times New Roman"/>
        </w:rPr>
        <w:t xml:space="preserve">a previous year to re-apply for funding if </w:t>
      </w:r>
      <w:r w:rsidR="007D27D5" w:rsidRPr="065AD0B3">
        <w:rPr>
          <w:rFonts w:ascii="Calibri" w:eastAsia="Calibri" w:hAnsi="Calibri" w:cs="Times New Roman"/>
        </w:rPr>
        <w:t xml:space="preserve">the </w:t>
      </w:r>
      <w:r w:rsidR="00333617" w:rsidRPr="065AD0B3">
        <w:rPr>
          <w:rFonts w:ascii="Calibri" w:eastAsia="Calibri" w:hAnsi="Calibri" w:cs="Times New Roman"/>
        </w:rPr>
        <w:t>project is continuing</w:t>
      </w:r>
      <w:r w:rsidR="00813DE9" w:rsidRPr="065AD0B3">
        <w:rPr>
          <w:rFonts w:ascii="Calibri" w:eastAsia="Calibri" w:hAnsi="Calibri" w:cs="Times New Roman"/>
        </w:rPr>
        <w:t xml:space="preserve"> </w:t>
      </w:r>
      <w:r w:rsidR="00672CD5" w:rsidRPr="065AD0B3">
        <w:rPr>
          <w:rFonts w:ascii="Calibri" w:eastAsia="Calibri" w:hAnsi="Calibri" w:cs="Times New Roman"/>
        </w:rPr>
        <w:t>in this current academic year</w:t>
      </w:r>
      <w:r w:rsidR="00813DE9" w:rsidRPr="065AD0B3">
        <w:rPr>
          <w:rFonts w:ascii="Calibri" w:eastAsia="Calibri" w:hAnsi="Calibri" w:cs="Times New Roman"/>
        </w:rPr>
        <w:t>.</w:t>
      </w:r>
      <w:r w:rsidR="00672CD5" w:rsidRPr="065AD0B3">
        <w:rPr>
          <w:rFonts w:ascii="Calibri" w:eastAsia="Calibri" w:hAnsi="Calibri" w:cs="Times New Roman"/>
        </w:rPr>
        <w:t xml:space="preserve"> </w:t>
      </w:r>
    </w:p>
    <w:p w14:paraId="4E6EE7BA" w14:textId="77777777" w:rsidR="004B42D7" w:rsidRDefault="004B42D7" w:rsidP="00261302">
      <w:pPr>
        <w:ind w:left="709"/>
        <w:contextualSpacing/>
        <w:rPr>
          <w:rFonts w:ascii="Calibri" w:eastAsia="Calibri" w:hAnsi="Calibri" w:cs="Times New Roman"/>
        </w:rPr>
      </w:pPr>
    </w:p>
    <w:p w14:paraId="0AE1AB53" w14:textId="1AF7C70C" w:rsidR="00D913FF" w:rsidRPr="00D913FF" w:rsidRDefault="00D913FF" w:rsidP="00D913FF">
      <w:pPr>
        <w:contextualSpacing/>
        <w:rPr>
          <w:rFonts w:ascii="Calibri" w:eastAsia="Calibri" w:hAnsi="Calibri" w:cs="Times New Roman"/>
          <w:b/>
          <w:bCs/>
          <w:sz w:val="28"/>
          <w:szCs w:val="28"/>
        </w:rPr>
      </w:pPr>
      <w:r>
        <w:rPr>
          <w:rFonts w:ascii="Calibri" w:eastAsia="Calibri" w:hAnsi="Calibri" w:cs="Times New Roman"/>
          <w:b/>
          <w:bCs/>
          <w:sz w:val="28"/>
          <w:szCs w:val="28"/>
        </w:rPr>
        <w:t>ILD Priorities</w:t>
      </w:r>
    </w:p>
    <w:p w14:paraId="647FAE0E" w14:textId="47E8ECFC" w:rsidR="007E5C5B" w:rsidRDefault="00D913FF" w:rsidP="00132CF8">
      <w:pPr>
        <w:numPr>
          <w:ilvl w:val="0"/>
          <w:numId w:val="3"/>
        </w:numPr>
        <w:ind w:hanging="436"/>
        <w:contextualSpacing/>
        <w:rPr>
          <w:rFonts w:ascii="Calibri" w:eastAsia="Calibri" w:hAnsi="Calibri" w:cs="Times New Roman"/>
        </w:rPr>
      </w:pPr>
      <w:r>
        <w:rPr>
          <w:rFonts w:ascii="Calibri" w:eastAsia="Calibri" w:hAnsi="Calibri" w:cs="Times New Roman"/>
        </w:rPr>
        <w:t>The panel</w:t>
      </w:r>
      <w:r w:rsidRPr="00E03261">
        <w:rPr>
          <w:rFonts w:ascii="Calibri" w:eastAsia="Calibri" w:hAnsi="Calibri" w:cs="Times New Roman"/>
        </w:rPr>
        <w:t xml:space="preserve"> will be prioritising applications that demonstrate collaboration and interdisciplinary working and that align with the mission and values of the Institute.</w:t>
      </w:r>
      <w:r>
        <w:rPr>
          <w:rFonts w:ascii="Calibri" w:eastAsia="Calibri" w:hAnsi="Calibri" w:cs="Times New Roman"/>
        </w:rPr>
        <w:t xml:space="preserve"> </w:t>
      </w:r>
    </w:p>
    <w:p w14:paraId="2EB18334" w14:textId="7049C847" w:rsidR="00D913FF" w:rsidRDefault="00D913FF" w:rsidP="00132CF8">
      <w:pPr>
        <w:numPr>
          <w:ilvl w:val="0"/>
          <w:numId w:val="3"/>
        </w:numPr>
        <w:ind w:hanging="436"/>
        <w:contextualSpacing/>
        <w:rPr>
          <w:rFonts w:ascii="Calibri" w:eastAsia="Calibri" w:hAnsi="Calibri" w:cs="Times New Roman"/>
        </w:rPr>
      </w:pPr>
      <w:r w:rsidRPr="00B87334">
        <w:rPr>
          <w:rFonts w:ascii="Calibri" w:eastAsia="Calibri" w:hAnsi="Calibri" w:cs="Times New Roman"/>
        </w:rPr>
        <w:lastRenderedPageBreak/>
        <w:t>Fund</w:t>
      </w:r>
      <w:r w:rsidR="000636C7">
        <w:rPr>
          <w:rFonts w:ascii="Calibri" w:eastAsia="Calibri" w:hAnsi="Calibri" w:cs="Times New Roman"/>
        </w:rPr>
        <w:t>ing</w:t>
      </w:r>
      <w:r w:rsidRPr="00B87334">
        <w:rPr>
          <w:rFonts w:ascii="Calibri" w:eastAsia="Calibri" w:hAnsi="Calibri" w:cs="Times New Roman"/>
        </w:rPr>
        <w:t xml:space="preserve"> initiatives that have potential to </w:t>
      </w:r>
      <w:r w:rsidR="00B6718D">
        <w:rPr>
          <w:rFonts w:ascii="Calibri" w:eastAsia="Calibri" w:hAnsi="Calibri" w:cs="Times New Roman"/>
        </w:rPr>
        <w:t xml:space="preserve">lead to </w:t>
      </w:r>
      <w:r w:rsidR="00452A50">
        <w:rPr>
          <w:rFonts w:ascii="Calibri" w:eastAsia="Calibri" w:hAnsi="Calibri" w:cs="Times New Roman"/>
        </w:rPr>
        <w:t xml:space="preserve">high quality </w:t>
      </w:r>
      <w:r w:rsidR="00B6718D">
        <w:rPr>
          <w:rFonts w:ascii="Calibri" w:eastAsia="Calibri" w:hAnsi="Calibri" w:cs="Times New Roman"/>
        </w:rPr>
        <w:t>outputs</w:t>
      </w:r>
      <w:r w:rsidR="00452A50">
        <w:rPr>
          <w:rFonts w:ascii="Calibri" w:eastAsia="Calibri" w:hAnsi="Calibri" w:cs="Times New Roman"/>
        </w:rPr>
        <w:t xml:space="preserve"> (for example peer-reviewed publications in Q1 journals</w:t>
      </w:r>
      <w:r w:rsidR="002C3C43">
        <w:rPr>
          <w:rFonts w:ascii="Calibri" w:eastAsia="Calibri" w:hAnsi="Calibri" w:cs="Times New Roman"/>
        </w:rPr>
        <w:t xml:space="preserve"> </w:t>
      </w:r>
      <w:r w:rsidR="003E09CC">
        <w:rPr>
          <w:rFonts w:ascii="Calibri" w:eastAsia="Calibri" w:hAnsi="Calibri" w:cs="Times New Roman"/>
        </w:rPr>
        <w:t>or with the potential to be scored 3* or 4* in REF</w:t>
      </w:r>
      <w:r w:rsidR="00452A50">
        <w:rPr>
          <w:rFonts w:ascii="Calibri" w:eastAsia="Calibri" w:hAnsi="Calibri" w:cs="Times New Roman"/>
        </w:rPr>
        <w:t>)</w:t>
      </w:r>
      <w:r w:rsidR="00CF21DE">
        <w:rPr>
          <w:rFonts w:ascii="Calibri" w:eastAsia="Calibri" w:hAnsi="Calibri" w:cs="Times New Roman"/>
        </w:rPr>
        <w:t>,</w:t>
      </w:r>
      <w:r w:rsidR="00B6718D" w:rsidRPr="00B87334">
        <w:rPr>
          <w:rFonts w:ascii="Calibri" w:eastAsia="Calibri" w:hAnsi="Calibri" w:cs="Times New Roman"/>
        </w:rPr>
        <w:t xml:space="preserve"> </w:t>
      </w:r>
      <w:r w:rsidR="001B2EE9">
        <w:rPr>
          <w:rFonts w:ascii="Calibri" w:eastAsia="Calibri" w:hAnsi="Calibri" w:cs="Times New Roman"/>
        </w:rPr>
        <w:t xml:space="preserve">and/or </w:t>
      </w:r>
      <w:r w:rsidRPr="00B87334">
        <w:rPr>
          <w:rFonts w:ascii="Calibri" w:eastAsia="Calibri" w:hAnsi="Calibri" w:cs="Times New Roman"/>
        </w:rPr>
        <w:t>strengthen research impact leading to new applications for external funding</w:t>
      </w:r>
      <w:r w:rsidR="00D2196C">
        <w:rPr>
          <w:rFonts w:ascii="Calibri" w:eastAsia="Calibri" w:hAnsi="Calibri" w:cs="Times New Roman"/>
        </w:rPr>
        <w:t xml:space="preserve">, </w:t>
      </w:r>
      <w:r w:rsidR="002A4C2F">
        <w:rPr>
          <w:rFonts w:ascii="Calibri" w:eastAsia="Calibri" w:hAnsi="Calibri" w:cs="Times New Roman"/>
        </w:rPr>
        <w:t xml:space="preserve">and/or the development of a </w:t>
      </w:r>
      <w:r w:rsidR="007B6F7B">
        <w:rPr>
          <w:rFonts w:ascii="Calibri" w:eastAsia="Calibri" w:hAnsi="Calibri" w:cs="Times New Roman"/>
        </w:rPr>
        <w:t xml:space="preserve">potential impact case study for next REF </w:t>
      </w:r>
      <w:r w:rsidR="00B6718D">
        <w:rPr>
          <w:rFonts w:ascii="Calibri" w:eastAsia="Calibri" w:hAnsi="Calibri" w:cs="Times New Roman"/>
        </w:rPr>
        <w:t>and</w:t>
      </w:r>
      <w:r w:rsidR="00CF21DE">
        <w:rPr>
          <w:rFonts w:ascii="Calibri" w:eastAsia="Calibri" w:hAnsi="Calibri" w:cs="Times New Roman"/>
        </w:rPr>
        <w:t xml:space="preserve"> support</w:t>
      </w:r>
      <w:r w:rsidRPr="00B87334">
        <w:rPr>
          <w:rFonts w:ascii="Calibri" w:eastAsia="Calibri" w:hAnsi="Calibri" w:cs="Times New Roman"/>
        </w:rPr>
        <w:t xml:space="preserve"> </w:t>
      </w:r>
      <w:r w:rsidR="00001B3E">
        <w:rPr>
          <w:rFonts w:ascii="Calibri" w:eastAsia="Calibri" w:hAnsi="Calibri" w:cs="Times New Roman"/>
        </w:rPr>
        <w:t xml:space="preserve">the </w:t>
      </w:r>
      <w:r w:rsidRPr="00B87334">
        <w:rPr>
          <w:rFonts w:ascii="Calibri" w:eastAsia="Calibri" w:hAnsi="Calibri" w:cs="Times New Roman"/>
        </w:rPr>
        <w:t>I</w:t>
      </w:r>
      <w:r>
        <w:rPr>
          <w:rFonts w:ascii="Calibri" w:eastAsia="Calibri" w:hAnsi="Calibri" w:cs="Times New Roman"/>
        </w:rPr>
        <w:t>nstitute’s</w:t>
      </w:r>
      <w:r w:rsidRPr="00B87334">
        <w:rPr>
          <w:rFonts w:ascii="Calibri" w:eastAsia="Calibri" w:hAnsi="Calibri" w:cs="Times New Roman"/>
        </w:rPr>
        <w:t xml:space="preserve"> strategic goals</w:t>
      </w:r>
      <w:r>
        <w:rPr>
          <w:rFonts w:ascii="Calibri" w:eastAsia="Calibri" w:hAnsi="Calibri" w:cs="Times New Roman"/>
        </w:rPr>
        <w:t xml:space="preserve"> will be prioritised</w:t>
      </w:r>
      <w:r w:rsidR="0062657B">
        <w:rPr>
          <w:rFonts w:ascii="Calibri" w:eastAsia="Calibri" w:hAnsi="Calibri" w:cs="Times New Roman"/>
        </w:rPr>
        <w:t>.</w:t>
      </w:r>
    </w:p>
    <w:p w14:paraId="0C92FAA1" w14:textId="77777777" w:rsidR="00EE3CDC" w:rsidRDefault="00EE3CDC" w:rsidP="00EE3CDC">
      <w:pPr>
        <w:ind w:left="720"/>
        <w:contextualSpacing/>
        <w:rPr>
          <w:rFonts w:ascii="Calibri" w:eastAsia="Calibri" w:hAnsi="Calibri" w:cs="Times New Roman"/>
        </w:rPr>
      </w:pPr>
    </w:p>
    <w:p w14:paraId="79CCC629" w14:textId="77777777" w:rsidR="00F75B8F" w:rsidRPr="00F75B8F" w:rsidRDefault="00F75B8F" w:rsidP="00F75B8F">
      <w:pPr>
        <w:spacing w:after="0"/>
        <w:rPr>
          <w:rFonts w:ascii="Calibri" w:eastAsia="Calibri" w:hAnsi="Calibri" w:cs="Times New Roman"/>
          <w:b/>
          <w:sz w:val="28"/>
        </w:rPr>
      </w:pPr>
      <w:r w:rsidRPr="00F75B8F">
        <w:rPr>
          <w:rFonts w:ascii="Calibri" w:eastAsia="Calibri" w:hAnsi="Calibri" w:cs="Times New Roman"/>
          <w:b/>
          <w:sz w:val="28"/>
        </w:rPr>
        <w:t>Process</w:t>
      </w:r>
    </w:p>
    <w:p w14:paraId="2B7DCDBA" w14:textId="612E5DF8" w:rsidR="00B93DAF" w:rsidRDefault="00282F64" w:rsidP="00C638F3">
      <w:pPr>
        <w:numPr>
          <w:ilvl w:val="0"/>
          <w:numId w:val="3"/>
        </w:numPr>
        <w:ind w:hanging="436"/>
        <w:contextualSpacing/>
        <w:rPr>
          <w:rFonts w:ascii="Calibri" w:eastAsia="Calibri" w:hAnsi="Calibri" w:cs="Times New Roman"/>
        </w:rPr>
      </w:pPr>
      <w:r>
        <w:rPr>
          <w:rFonts w:ascii="Calibri" w:eastAsia="Calibri" w:hAnsi="Calibri" w:cs="Times New Roman"/>
        </w:rPr>
        <w:t>We have revised the guidance</w:t>
      </w:r>
      <w:r w:rsidR="00001B3E">
        <w:rPr>
          <w:rFonts w:ascii="Calibri" w:eastAsia="Calibri" w:hAnsi="Calibri" w:cs="Times New Roman"/>
        </w:rPr>
        <w:t xml:space="preserve"> </w:t>
      </w:r>
      <w:r>
        <w:rPr>
          <w:rFonts w:ascii="Calibri" w:eastAsia="Calibri" w:hAnsi="Calibri" w:cs="Times New Roman"/>
        </w:rPr>
        <w:t xml:space="preserve">and hence any applications </w:t>
      </w:r>
      <w:r w:rsidR="00B93DAF">
        <w:rPr>
          <w:rFonts w:ascii="Calibri" w:eastAsia="Calibri" w:hAnsi="Calibri" w:cs="Times New Roman"/>
        </w:rPr>
        <w:t>made using previous versions of this scheme will not be accepted.</w:t>
      </w:r>
    </w:p>
    <w:p w14:paraId="0B701876" w14:textId="4FF6C9AB" w:rsidR="00941019" w:rsidRPr="00C06C2D" w:rsidRDefault="00B93DAF" w:rsidP="00B365DC">
      <w:pPr>
        <w:numPr>
          <w:ilvl w:val="0"/>
          <w:numId w:val="3"/>
        </w:numPr>
        <w:ind w:hanging="436"/>
        <w:contextualSpacing/>
        <w:rPr>
          <w:rFonts w:ascii="Calibri" w:eastAsia="Calibri" w:hAnsi="Calibri" w:cs="Times New Roman"/>
          <w:u w:val="single"/>
        </w:rPr>
      </w:pPr>
      <w:r w:rsidRPr="4B9EBBD7">
        <w:rPr>
          <w:rFonts w:ascii="Calibri" w:eastAsia="Calibri" w:hAnsi="Calibri" w:cs="Times New Roman"/>
          <w:b/>
          <w:bCs/>
        </w:rPr>
        <w:t>W</w:t>
      </w:r>
      <w:r w:rsidR="004C18F8" w:rsidRPr="4B9EBBD7">
        <w:rPr>
          <w:rFonts w:ascii="Calibri" w:eastAsia="Calibri" w:hAnsi="Calibri" w:cs="Times New Roman"/>
          <w:b/>
          <w:bCs/>
        </w:rPr>
        <w:t>e will review applications on an on</w:t>
      </w:r>
      <w:r w:rsidR="00132CF8" w:rsidRPr="4B9EBBD7">
        <w:rPr>
          <w:rFonts w:ascii="Calibri" w:eastAsia="Calibri" w:hAnsi="Calibri" w:cs="Times New Roman"/>
          <w:b/>
          <w:bCs/>
        </w:rPr>
        <w:t>-</w:t>
      </w:r>
      <w:r w:rsidR="004C18F8" w:rsidRPr="4B9EBBD7">
        <w:rPr>
          <w:rFonts w:ascii="Calibri" w:eastAsia="Calibri" w:hAnsi="Calibri" w:cs="Times New Roman"/>
          <w:b/>
          <w:bCs/>
        </w:rPr>
        <w:t>going basis but</w:t>
      </w:r>
      <w:r w:rsidR="007D27D5" w:rsidRPr="4B9EBBD7">
        <w:rPr>
          <w:rFonts w:ascii="Calibri" w:eastAsia="Calibri" w:hAnsi="Calibri" w:cs="Times New Roman"/>
          <w:b/>
          <w:bCs/>
        </w:rPr>
        <w:t xml:space="preserve"> the</w:t>
      </w:r>
      <w:r w:rsidR="004C18F8" w:rsidRPr="4B9EBBD7">
        <w:rPr>
          <w:rFonts w:ascii="Calibri" w:eastAsia="Calibri" w:hAnsi="Calibri" w:cs="Times New Roman"/>
          <w:b/>
          <w:bCs/>
        </w:rPr>
        <w:t xml:space="preserve"> d</w:t>
      </w:r>
      <w:r w:rsidR="00F75B8F" w:rsidRPr="4B9EBBD7">
        <w:rPr>
          <w:rFonts w:ascii="Calibri" w:eastAsia="Calibri" w:hAnsi="Calibri" w:cs="Times New Roman"/>
          <w:b/>
          <w:bCs/>
        </w:rPr>
        <w:t xml:space="preserve">eadline for applications </w:t>
      </w:r>
      <w:r w:rsidR="00F75B8F" w:rsidRPr="00C82127">
        <w:rPr>
          <w:rFonts w:ascii="Calibri" w:eastAsia="Calibri" w:hAnsi="Calibri" w:cs="Times New Roman"/>
          <w:b/>
          <w:bCs/>
        </w:rPr>
        <w:t>is</w:t>
      </w:r>
      <w:r w:rsidR="00F75B8F" w:rsidRPr="00C82127">
        <w:rPr>
          <w:rFonts w:ascii="Calibri" w:eastAsia="Calibri" w:hAnsi="Calibri" w:cs="Times New Roman"/>
        </w:rPr>
        <w:t xml:space="preserve"> </w:t>
      </w:r>
      <w:r w:rsidR="003750A1" w:rsidRPr="00C82127">
        <w:rPr>
          <w:rFonts w:ascii="Calibri" w:eastAsia="Calibri" w:hAnsi="Calibri" w:cs="Times New Roman"/>
          <w:b/>
          <w:bCs/>
        </w:rPr>
        <w:t>1</w:t>
      </w:r>
      <w:r w:rsidR="004C18F8" w:rsidRPr="00C82127">
        <w:rPr>
          <w:rFonts w:ascii="Calibri" w:eastAsia="Calibri" w:hAnsi="Calibri" w:cs="Times New Roman"/>
          <w:b/>
          <w:bCs/>
        </w:rPr>
        <w:t xml:space="preserve"> June</w:t>
      </w:r>
      <w:r w:rsidR="00F75B8F" w:rsidRPr="00C82127">
        <w:rPr>
          <w:rFonts w:ascii="Calibri" w:eastAsia="Calibri" w:hAnsi="Calibri" w:cs="Times New Roman"/>
          <w:b/>
          <w:bCs/>
        </w:rPr>
        <w:t xml:space="preserve"> 202</w:t>
      </w:r>
      <w:r w:rsidR="00941019" w:rsidRPr="00C82127">
        <w:rPr>
          <w:rFonts w:ascii="Calibri" w:eastAsia="Calibri" w:hAnsi="Calibri" w:cs="Times New Roman"/>
          <w:b/>
          <w:bCs/>
        </w:rPr>
        <w:t>5</w:t>
      </w:r>
      <w:r w:rsidR="004C18F8" w:rsidRPr="00C82127">
        <w:rPr>
          <w:rFonts w:ascii="Calibri" w:eastAsia="Calibri" w:hAnsi="Calibri" w:cs="Times New Roman"/>
          <w:b/>
          <w:bCs/>
        </w:rPr>
        <w:t xml:space="preserve"> </w:t>
      </w:r>
      <w:r w:rsidR="004C18F8" w:rsidRPr="4B9EBBD7">
        <w:rPr>
          <w:rFonts w:ascii="Calibri" w:eastAsia="Calibri" w:hAnsi="Calibri" w:cs="Times New Roman"/>
          <w:b/>
          <w:bCs/>
        </w:rPr>
        <w:t xml:space="preserve">as </w:t>
      </w:r>
      <w:r w:rsidR="004C18F8" w:rsidRPr="00C06C2D">
        <w:rPr>
          <w:rFonts w:ascii="Calibri" w:eastAsia="Calibri" w:hAnsi="Calibri" w:cs="Times New Roman"/>
          <w:b/>
          <w:bCs/>
        </w:rPr>
        <w:t xml:space="preserve">all </w:t>
      </w:r>
      <w:r w:rsidR="001A22AD" w:rsidRPr="00C06C2D">
        <w:rPr>
          <w:rFonts w:ascii="Calibri" w:eastAsia="Calibri" w:hAnsi="Calibri" w:cs="Times New Roman"/>
          <w:b/>
          <w:bCs/>
        </w:rPr>
        <w:t xml:space="preserve">funds must be spent by </w:t>
      </w:r>
      <w:r w:rsidR="00A81ADC" w:rsidRPr="00C06C2D">
        <w:rPr>
          <w:rFonts w:ascii="Calibri" w:eastAsia="Calibri" w:hAnsi="Calibri" w:cs="Times New Roman"/>
          <w:b/>
          <w:bCs/>
        </w:rPr>
        <w:t xml:space="preserve">30 June </w:t>
      </w:r>
      <w:r w:rsidR="00941019" w:rsidRPr="00C06C2D">
        <w:rPr>
          <w:rFonts w:ascii="Calibri" w:eastAsia="Calibri" w:hAnsi="Calibri" w:cs="Times New Roman"/>
          <w:b/>
          <w:bCs/>
        </w:rPr>
        <w:t>2025</w:t>
      </w:r>
      <w:r w:rsidR="00F75B8F" w:rsidRPr="00C06C2D">
        <w:rPr>
          <w:rFonts w:ascii="Calibri" w:eastAsia="Calibri" w:hAnsi="Calibri" w:cs="Times New Roman"/>
          <w:b/>
          <w:bCs/>
        </w:rPr>
        <w:t>.</w:t>
      </w:r>
      <w:r w:rsidR="002D105B" w:rsidRPr="00C06C2D">
        <w:rPr>
          <w:rFonts w:ascii="Calibri" w:eastAsia="Calibri" w:hAnsi="Calibri" w:cs="Times New Roman"/>
          <w:b/>
          <w:bCs/>
        </w:rPr>
        <w:t xml:space="preserve"> </w:t>
      </w:r>
      <w:r w:rsidR="002D105B" w:rsidRPr="00C06C2D">
        <w:rPr>
          <w:rFonts w:ascii="Calibri" w:eastAsia="Calibri" w:hAnsi="Calibri" w:cs="Times New Roman"/>
          <w:b/>
          <w:bCs/>
          <w:u w:val="single"/>
        </w:rPr>
        <w:t>The funding call may close sooner if the budget threshold limit is reached</w:t>
      </w:r>
      <w:r w:rsidR="00B365DC" w:rsidRPr="00C06C2D">
        <w:rPr>
          <w:rFonts w:ascii="Calibri" w:eastAsia="Calibri" w:hAnsi="Calibri" w:cs="Times New Roman"/>
          <w:u w:val="single"/>
        </w:rPr>
        <w:t>.</w:t>
      </w:r>
    </w:p>
    <w:p w14:paraId="64992676" w14:textId="449F579C" w:rsidR="00085649" w:rsidRPr="00070658" w:rsidRDefault="00257562" w:rsidP="00085649">
      <w:pPr>
        <w:numPr>
          <w:ilvl w:val="0"/>
          <w:numId w:val="3"/>
        </w:numPr>
        <w:spacing w:after="0"/>
        <w:ind w:hanging="436"/>
        <w:contextualSpacing/>
        <w:rPr>
          <w:rFonts w:ascii="Calibri" w:eastAsia="Calibri" w:hAnsi="Calibri" w:cs="Times New Roman"/>
        </w:rPr>
      </w:pPr>
      <w:r w:rsidRPr="00070658">
        <w:rPr>
          <w:rFonts w:ascii="Calibri" w:eastAsia="Calibri" w:hAnsi="Calibri" w:cs="Times New Roman"/>
        </w:rPr>
        <w:t xml:space="preserve">PIs must </w:t>
      </w:r>
      <w:r w:rsidR="00AD7B94" w:rsidRPr="00070658">
        <w:rPr>
          <w:rFonts w:ascii="Calibri" w:eastAsia="Calibri" w:hAnsi="Calibri" w:cs="Times New Roman"/>
        </w:rPr>
        <w:t xml:space="preserve">first </w:t>
      </w:r>
      <w:r w:rsidRPr="00070658">
        <w:rPr>
          <w:rFonts w:ascii="Calibri" w:eastAsia="Calibri" w:hAnsi="Calibri" w:cs="Times New Roman"/>
        </w:rPr>
        <w:t xml:space="preserve">have obtained ethics approval before applying for funding </w:t>
      </w:r>
      <w:r w:rsidR="002A08C4" w:rsidRPr="00070658">
        <w:rPr>
          <w:rFonts w:ascii="Calibri" w:eastAsia="Calibri" w:hAnsi="Calibri" w:cs="Times New Roman"/>
        </w:rPr>
        <w:t>to support their research project</w:t>
      </w:r>
      <w:r w:rsidR="00AD7B94" w:rsidRPr="00070658">
        <w:rPr>
          <w:rFonts w:ascii="Calibri" w:eastAsia="Calibri" w:hAnsi="Calibri" w:cs="Times New Roman"/>
        </w:rPr>
        <w:t xml:space="preserve"> (ethics approval number will need to be provided in the application form below).</w:t>
      </w:r>
    </w:p>
    <w:p w14:paraId="65296C1D" w14:textId="78249598" w:rsidR="006C3C44" w:rsidRPr="00085649" w:rsidRDefault="00941019" w:rsidP="0028733E">
      <w:pPr>
        <w:numPr>
          <w:ilvl w:val="0"/>
          <w:numId w:val="3"/>
        </w:numPr>
        <w:spacing w:after="0"/>
        <w:ind w:hanging="436"/>
        <w:contextualSpacing/>
        <w:rPr>
          <w:rFonts w:ascii="Calibri" w:eastAsia="Calibri" w:hAnsi="Calibri" w:cs="Times New Roman"/>
        </w:rPr>
      </w:pPr>
      <w:r w:rsidRPr="065AD0B3">
        <w:rPr>
          <w:rFonts w:ascii="Calibri" w:eastAsia="Calibri" w:hAnsi="Calibri" w:cs="Times New Roman"/>
        </w:rPr>
        <w:t>If applicable t</w:t>
      </w:r>
      <w:r w:rsidR="00085649" w:rsidRPr="065AD0B3">
        <w:rPr>
          <w:rFonts w:ascii="Calibri" w:eastAsia="Calibri" w:hAnsi="Calibri" w:cs="Times New Roman"/>
        </w:rPr>
        <w:t xml:space="preserve">he applicant(s) must make </w:t>
      </w:r>
      <w:r w:rsidRPr="065AD0B3">
        <w:rPr>
          <w:rFonts w:ascii="Calibri" w:eastAsia="Calibri" w:hAnsi="Calibri" w:cs="Times New Roman"/>
        </w:rPr>
        <w:t>any</w:t>
      </w:r>
      <w:r w:rsidR="00085649" w:rsidRPr="065AD0B3">
        <w:rPr>
          <w:rFonts w:ascii="Calibri" w:eastAsia="Calibri" w:hAnsi="Calibri" w:cs="Times New Roman"/>
        </w:rPr>
        <w:t xml:space="preserve"> necessary teaching cover arrangements and should check availability of HPL staff and rates. </w:t>
      </w:r>
      <w:r w:rsidR="00F75B8F" w:rsidRPr="065AD0B3">
        <w:rPr>
          <w:rFonts w:ascii="Calibri" w:eastAsia="Calibri" w:hAnsi="Calibri" w:cs="Times New Roman"/>
        </w:rPr>
        <w:t>Discussion with, and agreement from</w:t>
      </w:r>
      <w:r w:rsidR="11F7D5C3" w:rsidRPr="065AD0B3">
        <w:rPr>
          <w:rFonts w:ascii="Calibri" w:eastAsia="Calibri" w:hAnsi="Calibri" w:cs="Times New Roman"/>
        </w:rPr>
        <w:t>,</w:t>
      </w:r>
      <w:r w:rsidR="00F75B8F" w:rsidRPr="065AD0B3">
        <w:rPr>
          <w:rFonts w:ascii="Calibri" w:eastAsia="Calibri" w:hAnsi="Calibri" w:cs="Times New Roman"/>
        </w:rPr>
        <w:t xml:space="preserve"> </w:t>
      </w:r>
      <w:r w:rsidR="00DF3163" w:rsidRPr="065AD0B3">
        <w:rPr>
          <w:rFonts w:ascii="Calibri" w:eastAsia="Calibri" w:hAnsi="Calibri" w:cs="Times New Roman"/>
        </w:rPr>
        <w:t>Academic Portfolio Lead</w:t>
      </w:r>
      <w:r w:rsidR="003F7C53" w:rsidRPr="065AD0B3">
        <w:rPr>
          <w:rFonts w:ascii="Calibri" w:eastAsia="Calibri" w:hAnsi="Calibri" w:cs="Times New Roman"/>
        </w:rPr>
        <w:t xml:space="preserve"> as well as </w:t>
      </w:r>
      <w:r w:rsidR="00F75B8F" w:rsidRPr="065AD0B3">
        <w:rPr>
          <w:rFonts w:ascii="Calibri" w:eastAsia="Calibri" w:hAnsi="Calibri" w:cs="Times New Roman"/>
        </w:rPr>
        <w:t xml:space="preserve">Line Manager/Head of School </w:t>
      </w:r>
      <w:r w:rsidR="00473232" w:rsidRPr="065AD0B3">
        <w:rPr>
          <w:rFonts w:ascii="Calibri" w:eastAsia="Calibri" w:hAnsi="Calibri" w:cs="Times New Roman"/>
        </w:rPr>
        <w:t xml:space="preserve">and </w:t>
      </w:r>
      <w:r w:rsidR="004C5C85" w:rsidRPr="065AD0B3">
        <w:rPr>
          <w:rFonts w:ascii="Calibri" w:eastAsia="Calibri" w:hAnsi="Calibri" w:cs="Times New Roman"/>
        </w:rPr>
        <w:t xml:space="preserve">relevant Centre Leads </w:t>
      </w:r>
      <w:r w:rsidR="00F75B8F" w:rsidRPr="065AD0B3">
        <w:rPr>
          <w:rFonts w:ascii="Calibri" w:eastAsia="Calibri" w:hAnsi="Calibri" w:cs="Times New Roman"/>
        </w:rPr>
        <w:t>must take place before any application is made</w:t>
      </w:r>
      <w:r w:rsidR="00F4492F" w:rsidRPr="065AD0B3">
        <w:rPr>
          <w:rFonts w:ascii="Calibri" w:eastAsia="Calibri" w:hAnsi="Calibri" w:cs="Times New Roman"/>
        </w:rPr>
        <w:t xml:space="preserve"> for teaching cover</w:t>
      </w:r>
      <w:r w:rsidR="00621E43" w:rsidRPr="065AD0B3">
        <w:rPr>
          <w:rFonts w:ascii="Calibri" w:eastAsia="Calibri" w:hAnsi="Calibri" w:cs="Times New Roman"/>
        </w:rPr>
        <w:t xml:space="preserve">. </w:t>
      </w:r>
    </w:p>
    <w:p w14:paraId="275FC1D3" w14:textId="239A1495" w:rsidR="00826E83" w:rsidRDefault="00CD38D4" w:rsidP="0028733E">
      <w:pPr>
        <w:numPr>
          <w:ilvl w:val="0"/>
          <w:numId w:val="3"/>
        </w:numPr>
        <w:spacing w:after="0"/>
        <w:ind w:hanging="436"/>
        <w:contextualSpacing/>
        <w:rPr>
          <w:rFonts w:ascii="Calibri" w:eastAsia="Calibri" w:hAnsi="Calibri" w:cs="Times New Roman"/>
          <w:b/>
          <w:bCs/>
        </w:rPr>
      </w:pPr>
      <w:r w:rsidRPr="00070658">
        <w:rPr>
          <w:rFonts w:ascii="Calibri" w:eastAsia="Calibri" w:hAnsi="Calibri" w:cs="Times New Roman"/>
        </w:rPr>
        <w:t>F</w:t>
      </w:r>
      <w:r w:rsidR="00645B2D" w:rsidRPr="00070658">
        <w:rPr>
          <w:rFonts w:ascii="Calibri" w:eastAsia="Calibri" w:hAnsi="Calibri" w:cs="Times New Roman"/>
        </w:rPr>
        <w:t>o</w:t>
      </w:r>
      <w:r w:rsidRPr="00070658">
        <w:rPr>
          <w:rFonts w:ascii="Calibri" w:eastAsia="Calibri" w:hAnsi="Calibri" w:cs="Times New Roman"/>
        </w:rPr>
        <w:t>r the purchase of goods and services please use University approved suppliers</w:t>
      </w:r>
      <w:r w:rsidR="00781AA2" w:rsidRPr="00070658">
        <w:rPr>
          <w:rFonts w:ascii="Calibri" w:eastAsia="Calibri" w:hAnsi="Calibri" w:cs="Times New Roman"/>
        </w:rPr>
        <w:t>.</w:t>
      </w:r>
      <w:r w:rsidR="00A81ADC" w:rsidRPr="00070658">
        <w:rPr>
          <w:rFonts w:ascii="Calibri" w:eastAsia="Calibri" w:hAnsi="Calibri" w:cs="Times New Roman"/>
        </w:rPr>
        <w:t xml:space="preserve"> This includes translation and transcription software/services.</w:t>
      </w:r>
      <w:r w:rsidR="00781AA2" w:rsidRPr="00070658">
        <w:rPr>
          <w:rFonts w:ascii="Calibri" w:eastAsia="Calibri" w:hAnsi="Calibri" w:cs="Times New Roman"/>
        </w:rPr>
        <w:t xml:space="preserve"> </w:t>
      </w:r>
      <w:r w:rsidR="00142BB1" w:rsidRPr="00070658">
        <w:rPr>
          <w:rFonts w:ascii="Calibri" w:eastAsia="Calibri" w:hAnsi="Calibri" w:cs="Times New Roman"/>
        </w:rPr>
        <w:t>Please note that any claims submitted</w:t>
      </w:r>
      <w:r w:rsidR="00645B2D" w:rsidRPr="00070658">
        <w:rPr>
          <w:rFonts w:ascii="Calibri" w:eastAsia="Calibri" w:hAnsi="Calibri" w:cs="Times New Roman"/>
        </w:rPr>
        <w:t xml:space="preserve"> from companies or individuals who are</w:t>
      </w:r>
      <w:r w:rsidR="00781AA2" w:rsidRPr="00070658">
        <w:rPr>
          <w:rFonts w:ascii="Calibri" w:eastAsia="Calibri" w:hAnsi="Calibri" w:cs="Times New Roman"/>
        </w:rPr>
        <w:t xml:space="preserve"> </w:t>
      </w:r>
      <w:r w:rsidR="00645B2D" w:rsidRPr="00070658">
        <w:rPr>
          <w:rFonts w:ascii="Calibri" w:eastAsia="Calibri" w:hAnsi="Calibri" w:cs="Times New Roman"/>
        </w:rPr>
        <w:t>not</w:t>
      </w:r>
      <w:r w:rsidR="00781AA2" w:rsidRPr="00070658">
        <w:rPr>
          <w:rFonts w:ascii="Calibri" w:eastAsia="Calibri" w:hAnsi="Calibri" w:cs="Times New Roman"/>
        </w:rPr>
        <w:t xml:space="preserve"> University approved suppliers will be rejected</w:t>
      </w:r>
      <w:r w:rsidR="00645B2D" w:rsidRPr="00070658">
        <w:rPr>
          <w:rFonts w:ascii="Calibri" w:eastAsia="Calibri" w:hAnsi="Calibri" w:cs="Times New Roman"/>
        </w:rPr>
        <w:t xml:space="preserve"> and not paid</w:t>
      </w:r>
      <w:r w:rsidR="00645B2D">
        <w:rPr>
          <w:rFonts w:ascii="Calibri" w:eastAsia="Calibri" w:hAnsi="Calibri" w:cs="Times New Roman"/>
          <w:b/>
          <w:bCs/>
        </w:rPr>
        <w:t>.</w:t>
      </w:r>
    </w:p>
    <w:p w14:paraId="43B52CAC" w14:textId="0E352098" w:rsidR="00AD3A9C" w:rsidRPr="00802990" w:rsidRDefault="00AD3A9C" w:rsidP="7234F02B">
      <w:pPr>
        <w:numPr>
          <w:ilvl w:val="0"/>
          <w:numId w:val="3"/>
        </w:numPr>
        <w:spacing w:after="0"/>
        <w:ind w:hanging="436"/>
        <w:contextualSpacing/>
        <w:rPr>
          <w:rFonts w:ascii="Calibri" w:eastAsia="Calibri" w:hAnsi="Calibri" w:cs="Times New Roman"/>
          <w:b/>
          <w:bCs/>
        </w:rPr>
      </w:pPr>
      <w:r w:rsidRPr="26D45569">
        <w:rPr>
          <w:rFonts w:ascii="Calibri" w:eastAsia="Calibri" w:hAnsi="Calibri" w:cs="Times New Roman"/>
          <w:b/>
          <w:bCs/>
        </w:rPr>
        <w:t>Please note that all expense claims should be submitted for reimbursement within four months of the expenditure in line with the university expense policy</w:t>
      </w:r>
      <w:r w:rsidR="00C876C6" w:rsidRPr="26D45569">
        <w:rPr>
          <w:rFonts w:ascii="Calibri" w:eastAsia="Calibri" w:hAnsi="Calibri" w:cs="Times New Roman"/>
          <w:b/>
          <w:bCs/>
        </w:rPr>
        <w:t>,</w:t>
      </w:r>
      <w:r w:rsidR="00C31D42" w:rsidRPr="26D45569">
        <w:rPr>
          <w:rFonts w:ascii="Calibri" w:eastAsia="Calibri" w:hAnsi="Calibri" w:cs="Times New Roman"/>
          <w:b/>
          <w:bCs/>
        </w:rPr>
        <w:t xml:space="preserve"> and before</w:t>
      </w:r>
      <w:r w:rsidR="004F07E9" w:rsidRPr="26D45569">
        <w:rPr>
          <w:rFonts w:ascii="Calibri" w:eastAsia="Calibri" w:hAnsi="Calibri" w:cs="Times New Roman"/>
          <w:b/>
          <w:bCs/>
        </w:rPr>
        <w:t xml:space="preserve"> 30 June 2025 to meet financial year end deadlines. E</w:t>
      </w:r>
      <w:r w:rsidRPr="26D45569">
        <w:rPr>
          <w:rFonts w:ascii="Calibri" w:eastAsia="Calibri" w:hAnsi="Calibri" w:cs="Times New Roman"/>
          <w:b/>
          <w:bCs/>
        </w:rPr>
        <w:t>xpense claims submitted after 30 June 2025 will not be approved by finance.</w:t>
      </w:r>
    </w:p>
    <w:p w14:paraId="07AB713C" w14:textId="6E3CB7A0" w:rsidR="00802990" w:rsidRPr="00802990" w:rsidRDefault="394980E3" w:rsidP="7234F02B">
      <w:pPr>
        <w:numPr>
          <w:ilvl w:val="0"/>
          <w:numId w:val="3"/>
        </w:numPr>
        <w:spacing w:after="0"/>
        <w:ind w:hanging="436"/>
        <w:contextualSpacing/>
        <w:rPr>
          <w:rFonts w:ascii="Calibri" w:eastAsia="Calibri" w:hAnsi="Calibri" w:cs="Calibri"/>
          <w:b/>
          <w:bCs/>
        </w:rPr>
      </w:pPr>
      <w:r w:rsidRPr="26D45569">
        <w:rPr>
          <w:rFonts w:ascii="Calibri" w:eastAsia="Calibri" w:hAnsi="Calibri" w:cs="Times New Roman"/>
          <w:b/>
          <w:bCs/>
        </w:rPr>
        <w:t xml:space="preserve">If your </w:t>
      </w:r>
      <w:r w:rsidR="1B12215F" w:rsidRPr="26D45569">
        <w:rPr>
          <w:rFonts w:ascii="Calibri" w:eastAsia="Calibri" w:hAnsi="Calibri" w:cs="Times New Roman"/>
          <w:b/>
          <w:bCs/>
        </w:rPr>
        <w:t xml:space="preserve">application is approved and the final cost of </w:t>
      </w:r>
      <w:r w:rsidR="1FE78C11" w:rsidRPr="26D45569">
        <w:rPr>
          <w:rFonts w:ascii="Calibri" w:eastAsia="Calibri" w:hAnsi="Calibri" w:cs="Times New Roman"/>
          <w:b/>
          <w:bCs/>
        </w:rPr>
        <w:t>your</w:t>
      </w:r>
      <w:r w:rsidR="1B12215F" w:rsidRPr="26D45569">
        <w:rPr>
          <w:rFonts w:ascii="Calibri" w:eastAsia="Calibri" w:hAnsi="Calibri" w:cs="Times New Roman"/>
          <w:b/>
          <w:bCs/>
        </w:rPr>
        <w:t xml:space="preserve"> travel </w:t>
      </w:r>
      <w:r w:rsidR="58ABFF73" w:rsidRPr="26D45569">
        <w:rPr>
          <w:rFonts w:ascii="Calibri" w:eastAsia="Calibri" w:hAnsi="Calibri" w:cs="Times New Roman"/>
          <w:b/>
          <w:bCs/>
        </w:rPr>
        <w:t>is more expensive tha</w:t>
      </w:r>
      <w:r w:rsidR="7ABC0881" w:rsidRPr="26D45569">
        <w:rPr>
          <w:rFonts w:ascii="Calibri" w:eastAsia="Calibri" w:hAnsi="Calibri" w:cs="Times New Roman"/>
          <w:b/>
          <w:bCs/>
        </w:rPr>
        <w:t>n</w:t>
      </w:r>
      <w:r w:rsidR="58ABFF73" w:rsidRPr="26D45569">
        <w:rPr>
          <w:rFonts w:ascii="Calibri" w:eastAsia="Calibri" w:hAnsi="Calibri" w:cs="Times New Roman"/>
          <w:b/>
          <w:bCs/>
        </w:rPr>
        <w:t xml:space="preserve"> </w:t>
      </w:r>
      <w:r w:rsidR="233A92E5" w:rsidRPr="26D45569">
        <w:rPr>
          <w:rFonts w:ascii="Calibri" w:eastAsia="Calibri" w:hAnsi="Calibri" w:cs="Times New Roman"/>
          <w:b/>
          <w:bCs/>
        </w:rPr>
        <w:t>originally</w:t>
      </w:r>
      <w:r w:rsidR="58ABFF73" w:rsidRPr="26D45569">
        <w:rPr>
          <w:rFonts w:ascii="Calibri" w:eastAsia="Calibri" w:hAnsi="Calibri" w:cs="Times New Roman"/>
          <w:b/>
          <w:bCs/>
        </w:rPr>
        <w:t xml:space="preserve"> quoted you will need to ask the ILD for exceptional approval. </w:t>
      </w:r>
    </w:p>
    <w:p w14:paraId="5926C8E3" w14:textId="5D58D5BE" w:rsidR="001824C2" w:rsidRPr="00802990" w:rsidRDefault="2B2A0AAD" w:rsidP="7234F02B">
      <w:pPr>
        <w:numPr>
          <w:ilvl w:val="0"/>
          <w:numId w:val="3"/>
        </w:numPr>
        <w:spacing w:after="0"/>
        <w:ind w:hanging="436"/>
        <w:contextualSpacing/>
        <w:rPr>
          <w:rFonts w:ascii="Calibri" w:eastAsia="Calibri" w:hAnsi="Calibri" w:cs="Times New Roman"/>
          <w:b/>
          <w:bCs/>
        </w:rPr>
      </w:pPr>
      <w:r w:rsidRPr="26D45569">
        <w:rPr>
          <w:rFonts w:ascii="Calibri" w:eastAsia="Calibri" w:hAnsi="Calibri" w:cs="Times New Roman"/>
          <w:b/>
          <w:bCs/>
        </w:rPr>
        <w:t xml:space="preserve">You must include all costs on this application form. Any expense claims received for items not approved on </w:t>
      </w:r>
      <w:r w:rsidR="0012A486" w:rsidRPr="26D45569">
        <w:rPr>
          <w:rFonts w:ascii="Calibri" w:eastAsia="Calibri" w:hAnsi="Calibri" w:cs="Times New Roman"/>
          <w:b/>
          <w:bCs/>
        </w:rPr>
        <w:t xml:space="preserve">your </w:t>
      </w:r>
      <w:r w:rsidRPr="26D45569">
        <w:rPr>
          <w:rFonts w:ascii="Calibri" w:eastAsia="Calibri" w:hAnsi="Calibri" w:cs="Times New Roman"/>
          <w:b/>
          <w:bCs/>
        </w:rPr>
        <w:t xml:space="preserve">funding application </w:t>
      </w:r>
      <w:r w:rsidR="0FEBF127" w:rsidRPr="26D45569">
        <w:rPr>
          <w:rFonts w:ascii="Calibri" w:eastAsia="Calibri" w:hAnsi="Calibri" w:cs="Times New Roman"/>
          <w:b/>
          <w:bCs/>
        </w:rPr>
        <w:t>will be rejected.</w:t>
      </w:r>
    </w:p>
    <w:p w14:paraId="3B41BD01" w14:textId="77777777" w:rsidR="00802990" w:rsidRPr="00802990" w:rsidRDefault="00802990" w:rsidP="00802990">
      <w:pPr>
        <w:spacing w:after="0"/>
        <w:ind w:left="720"/>
        <w:contextualSpacing/>
        <w:rPr>
          <w:rFonts w:ascii="Calibri" w:eastAsia="Calibri" w:hAnsi="Calibri" w:cs="Times New Roman"/>
          <w:b/>
          <w:bCs/>
        </w:rPr>
      </w:pPr>
    </w:p>
    <w:p w14:paraId="527B1790" w14:textId="56392673" w:rsidR="001824C2" w:rsidRPr="002E0473" w:rsidRDefault="001824C2" w:rsidP="002E0473">
      <w:pPr>
        <w:spacing w:after="0"/>
        <w:contextualSpacing/>
        <w:rPr>
          <w:rFonts w:ascii="Calibri" w:eastAsia="Calibri" w:hAnsi="Calibri" w:cs="Times New Roman"/>
          <w:b/>
          <w:bCs/>
          <w:sz w:val="28"/>
          <w:szCs w:val="28"/>
        </w:rPr>
      </w:pPr>
      <w:r w:rsidRPr="002E0473">
        <w:rPr>
          <w:rFonts w:ascii="Calibri" w:eastAsia="Calibri" w:hAnsi="Calibri" w:cs="Times New Roman"/>
          <w:b/>
          <w:bCs/>
          <w:sz w:val="28"/>
          <w:szCs w:val="28"/>
        </w:rPr>
        <w:t>For Applications Relating to Travel</w:t>
      </w:r>
    </w:p>
    <w:p w14:paraId="17B2A547" w14:textId="77777777" w:rsidR="009E2F4D" w:rsidRPr="009E2F4D" w:rsidRDefault="009E2F4D" w:rsidP="009E2F4D">
      <w:pPr>
        <w:numPr>
          <w:ilvl w:val="0"/>
          <w:numId w:val="3"/>
        </w:numPr>
        <w:spacing w:after="0"/>
        <w:contextualSpacing/>
        <w:rPr>
          <w:rFonts w:ascii="Calibri" w:eastAsia="Calibri" w:hAnsi="Calibri" w:cs="Times New Roman"/>
        </w:rPr>
      </w:pPr>
      <w:r w:rsidRPr="009E2F4D">
        <w:rPr>
          <w:rFonts w:ascii="Calibri" w:eastAsia="Calibri" w:hAnsi="Calibri" w:cs="Times New Roman"/>
        </w:rPr>
        <w:t xml:space="preserve">Please ensure that you adhere to the university’s expense claim policy when booking travel: </w:t>
      </w:r>
    </w:p>
    <w:p w14:paraId="7CF3F132" w14:textId="0D8E9F27" w:rsidR="002414AE" w:rsidRDefault="007A023E" w:rsidP="009E2F4D">
      <w:pPr>
        <w:spacing w:after="0"/>
        <w:ind w:left="720"/>
        <w:contextualSpacing/>
        <w:rPr>
          <w:rFonts w:ascii="Calibri" w:eastAsia="Calibri" w:hAnsi="Calibri" w:cs="Times New Roman"/>
        </w:rPr>
      </w:pPr>
      <w:hyperlink r:id="rId11" w:history="1">
        <w:r w:rsidR="00AD3A9C" w:rsidRPr="00AD3A9C">
          <w:rPr>
            <w:rStyle w:val="Hyperlink"/>
            <w:rFonts w:ascii="Calibri" w:eastAsia="Calibri" w:hAnsi="Calibri" w:cs="Times New Roman"/>
          </w:rPr>
          <w:t>https://www.gre.ac.uk/docs/rep/vco/staff-expenses-policy/staff-expenses-policy-jul24-update-post-vce-020924-final.pdf</w:t>
        </w:r>
      </w:hyperlink>
      <w:r w:rsidR="009E2F4D" w:rsidRPr="009E2F4D">
        <w:rPr>
          <w:rFonts w:ascii="Calibri" w:eastAsia="Calibri" w:hAnsi="Calibri" w:cs="Times New Roman"/>
        </w:rPr>
        <w:t>.</w:t>
      </w:r>
      <w:r w:rsidR="009E2F4D">
        <w:rPr>
          <w:rFonts w:ascii="Calibri" w:eastAsia="Calibri" w:hAnsi="Calibri" w:cs="Times New Roman"/>
        </w:rPr>
        <w:t xml:space="preserve"> </w:t>
      </w:r>
      <w:r w:rsidR="00046896">
        <w:rPr>
          <w:rFonts w:ascii="Calibri" w:eastAsia="Calibri" w:hAnsi="Calibri" w:cs="Times New Roman"/>
        </w:rPr>
        <w:t>A</w:t>
      </w:r>
      <w:r w:rsidR="00070658" w:rsidRPr="608014F1">
        <w:rPr>
          <w:rFonts w:ascii="Calibri" w:eastAsia="Calibri" w:hAnsi="Calibri" w:cs="Times New Roman"/>
        </w:rPr>
        <w:t xml:space="preserve">ll travel </w:t>
      </w:r>
      <w:r w:rsidR="00046896">
        <w:rPr>
          <w:rFonts w:ascii="Calibri" w:eastAsia="Calibri" w:hAnsi="Calibri" w:cs="Times New Roman"/>
        </w:rPr>
        <w:t xml:space="preserve">should </w:t>
      </w:r>
      <w:r w:rsidR="00AF0282">
        <w:rPr>
          <w:rFonts w:ascii="Calibri" w:eastAsia="Calibri" w:hAnsi="Calibri" w:cs="Times New Roman"/>
        </w:rPr>
        <w:t xml:space="preserve">be </w:t>
      </w:r>
      <w:r w:rsidR="00AF0282" w:rsidRPr="608014F1">
        <w:rPr>
          <w:rFonts w:ascii="Calibri" w:eastAsia="Calibri" w:hAnsi="Calibri" w:cs="Times New Roman"/>
        </w:rPr>
        <w:t>booked</w:t>
      </w:r>
      <w:r w:rsidR="00070658" w:rsidRPr="608014F1">
        <w:rPr>
          <w:rFonts w:ascii="Calibri" w:eastAsia="Calibri" w:hAnsi="Calibri" w:cs="Times New Roman"/>
        </w:rPr>
        <w:t xml:space="preserve"> via </w:t>
      </w:r>
      <w:r w:rsidR="005D0FDE">
        <w:rPr>
          <w:rFonts w:ascii="Calibri" w:eastAsia="Calibri" w:hAnsi="Calibri" w:cs="Times New Roman"/>
        </w:rPr>
        <w:t>one of our</w:t>
      </w:r>
      <w:r w:rsidR="00070658" w:rsidRPr="608014F1">
        <w:rPr>
          <w:rFonts w:ascii="Calibri" w:eastAsia="Calibri" w:hAnsi="Calibri" w:cs="Times New Roman"/>
        </w:rPr>
        <w:t xml:space="preserve"> recognised university supplier</w:t>
      </w:r>
      <w:r w:rsidR="005D0FDE">
        <w:rPr>
          <w:rFonts w:ascii="Calibri" w:eastAsia="Calibri" w:hAnsi="Calibri" w:cs="Times New Roman"/>
        </w:rPr>
        <w:t>s</w:t>
      </w:r>
      <w:r w:rsidR="00151205">
        <w:rPr>
          <w:rFonts w:ascii="Calibri" w:eastAsia="Calibri" w:hAnsi="Calibri" w:cs="Times New Roman"/>
        </w:rPr>
        <w:t xml:space="preserve">. </w:t>
      </w:r>
      <w:r w:rsidR="00151205" w:rsidRPr="00C17C54">
        <w:rPr>
          <w:rFonts w:ascii="Calibri" w:eastAsia="Calibri" w:hAnsi="Calibri" w:cs="Times New Roman"/>
          <w:b/>
          <w:bCs/>
        </w:rPr>
        <w:t>PLEASE NOTE that finance will no longer be reimbursing</w:t>
      </w:r>
      <w:r w:rsidR="00151205">
        <w:rPr>
          <w:rFonts w:ascii="Calibri" w:eastAsia="Calibri" w:hAnsi="Calibri" w:cs="Times New Roman"/>
          <w:b/>
          <w:bCs/>
        </w:rPr>
        <w:t xml:space="preserve"> any expense claims for </w:t>
      </w:r>
      <w:r w:rsidR="00151205" w:rsidRPr="00C17C54">
        <w:rPr>
          <w:rFonts w:ascii="Calibri" w:eastAsia="Calibri" w:hAnsi="Calibri" w:cs="Times New Roman"/>
          <w:b/>
          <w:bCs/>
        </w:rPr>
        <w:t xml:space="preserve">flights booked via </w:t>
      </w:r>
      <w:r w:rsidR="00151205">
        <w:rPr>
          <w:rFonts w:ascii="Calibri" w:eastAsia="Calibri" w:hAnsi="Calibri" w:cs="Times New Roman"/>
          <w:b/>
          <w:bCs/>
        </w:rPr>
        <w:t xml:space="preserve">non-university </w:t>
      </w:r>
      <w:r w:rsidR="00151205" w:rsidRPr="00C17C54">
        <w:rPr>
          <w:rFonts w:ascii="Calibri" w:eastAsia="Calibri" w:hAnsi="Calibri" w:cs="Times New Roman"/>
          <w:b/>
          <w:bCs/>
        </w:rPr>
        <w:t>travel providers</w:t>
      </w:r>
      <w:r w:rsidR="00151205">
        <w:rPr>
          <w:rFonts w:ascii="Calibri" w:eastAsia="Calibri" w:hAnsi="Calibri" w:cs="Times New Roman"/>
          <w:b/>
          <w:bCs/>
        </w:rPr>
        <w:t>,</w:t>
      </w:r>
      <w:r w:rsidR="00151205" w:rsidRPr="00C17C54">
        <w:rPr>
          <w:rFonts w:ascii="Calibri" w:eastAsia="Calibri" w:hAnsi="Calibri" w:cs="Times New Roman"/>
          <w:b/>
          <w:bCs/>
        </w:rPr>
        <w:t xml:space="preserve"> in line with the revised university expense policy</w:t>
      </w:r>
      <w:r w:rsidR="002414AE">
        <w:rPr>
          <w:rFonts w:ascii="Calibri" w:eastAsia="Calibri" w:hAnsi="Calibri" w:cs="Times New Roman"/>
        </w:rPr>
        <w:t>:</w:t>
      </w:r>
    </w:p>
    <w:p w14:paraId="5524AC3C" w14:textId="32BCAAFB" w:rsidR="00AF0282" w:rsidRPr="00261302" w:rsidRDefault="002414AE" w:rsidP="00261302">
      <w:pPr>
        <w:pStyle w:val="ListParagraph"/>
        <w:numPr>
          <w:ilvl w:val="0"/>
          <w:numId w:val="12"/>
        </w:numPr>
        <w:contextualSpacing/>
        <w:rPr>
          <w:rFonts w:eastAsia="Calibri" w:cs="Times New Roman"/>
        </w:rPr>
      </w:pPr>
      <w:r w:rsidRPr="00261302">
        <w:rPr>
          <w:rFonts w:eastAsia="Calibri" w:cs="Times New Roman"/>
        </w:rPr>
        <w:t xml:space="preserve">Clarity: </w:t>
      </w:r>
      <w:hyperlink r:id="rId12" w:history="1">
        <w:r w:rsidR="00956E50" w:rsidRPr="00AF0282">
          <w:rPr>
            <w:rStyle w:val="Hyperlink"/>
            <w:rFonts w:eastAsia="Calibri" w:cs="Times New Roman"/>
          </w:rPr>
          <w:t>universities@claritybt.com</w:t>
        </w:r>
      </w:hyperlink>
    </w:p>
    <w:p w14:paraId="6991F651" w14:textId="751656A1" w:rsidR="00B16E94" w:rsidRPr="00261302" w:rsidRDefault="00B16E94" w:rsidP="00261302">
      <w:pPr>
        <w:pStyle w:val="ListParagraph"/>
        <w:numPr>
          <w:ilvl w:val="0"/>
          <w:numId w:val="12"/>
        </w:numPr>
        <w:contextualSpacing/>
        <w:rPr>
          <w:rFonts w:eastAsia="Calibri" w:cs="Times New Roman"/>
        </w:rPr>
      </w:pPr>
      <w:r w:rsidRPr="00261302">
        <w:rPr>
          <w:rFonts w:eastAsia="Calibri" w:cs="Times New Roman"/>
        </w:rPr>
        <w:t xml:space="preserve">Diversity Travel: </w:t>
      </w:r>
      <w:hyperlink r:id="rId13" w:history="1">
        <w:r w:rsidRPr="00AF0282">
          <w:rPr>
            <w:rStyle w:val="Hyperlink"/>
            <w:rFonts w:eastAsia="Calibri" w:cs="Times New Roman"/>
          </w:rPr>
          <w:t>online@diversitytravel.com</w:t>
        </w:r>
      </w:hyperlink>
      <w:r w:rsidRPr="00261302">
        <w:rPr>
          <w:rFonts w:eastAsia="Calibri" w:cs="Times New Roman"/>
        </w:rPr>
        <w:t xml:space="preserve"> </w:t>
      </w:r>
    </w:p>
    <w:p w14:paraId="554E2A10" w14:textId="3AC208DF" w:rsidR="005D0FDE" w:rsidRPr="002E0473" w:rsidRDefault="001C0C55" w:rsidP="002419F5">
      <w:pPr>
        <w:spacing w:after="0"/>
        <w:ind w:left="720"/>
        <w:contextualSpacing/>
        <w:rPr>
          <w:rFonts w:ascii="Calibri" w:eastAsia="Calibri" w:hAnsi="Calibri" w:cs="Times New Roman"/>
        </w:rPr>
      </w:pPr>
      <w:r>
        <w:rPr>
          <w:rFonts w:ascii="Calibri" w:eastAsia="Calibri" w:hAnsi="Calibri" w:cs="Times New Roman"/>
        </w:rPr>
        <w:lastRenderedPageBreak/>
        <w:t>T</w:t>
      </w:r>
      <w:r w:rsidR="00956E50" w:rsidRPr="07F70AD8">
        <w:rPr>
          <w:rFonts w:ascii="Calibri" w:eastAsia="Calibri" w:hAnsi="Calibri" w:cs="Times New Roman"/>
        </w:rPr>
        <w:t xml:space="preserve">hese companies can provide quotes for your travel and accommodation. You will need to include a quote from one of these companies </w:t>
      </w:r>
      <w:r w:rsidR="00285C4E" w:rsidRPr="07F70AD8">
        <w:rPr>
          <w:rFonts w:ascii="Calibri" w:eastAsia="Calibri" w:hAnsi="Calibri" w:cs="Times New Roman"/>
        </w:rPr>
        <w:t>in your application for funding</w:t>
      </w:r>
      <w:r w:rsidR="00C740C0">
        <w:rPr>
          <w:rFonts w:ascii="Calibri" w:eastAsia="Calibri" w:hAnsi="Calibri" w:cs="Times New Roman"/>
        </w:rPr>
        <w:t xml:space="preserve">. </w:t>
      </w:r>
      <w:r w:rsidR="005D0FDE" w:rsidRPr="07F70AD8">
        <w:rPr>
          <w:rFonts w:ascii="Calibri" w:eastAsia="Calibri" w:hAnsi="Calibri" w:cs="Times New Roman"/>
        </w:rPr>
        <w:t>If you can find cheaper travel options from other suppliers, you must provide evidence of this in your application.</w:t>
      </w:r>
    </w:p>
    <w:p w14:paraId="1C8F9CA9" w14:textId="69259D29" w:rsidR="00613016" w:rsidRPr="002E0473" w:rsidRDefault="00A81ADC" w:rsidP="00070658">
      <w:pPr>
        <w:numPr>
          <w:ilvl w:val="0"/>
          <w:numId w:val="3"/>
        </w:numPr>
        <w:spacing w:after="0"/>
        <w:ind w:hanging="436"/>
        <w:contextualSpacing/>
        <w:rPr>
          <w:rFonts w:ascii="Calibri" w:eastAsia="Calibri" w:hAnsi="Calibri" w:cs="Times New Roman"/>
        </w:rPr>
      </w:pPr>
      <w:bookmarkStart w:id="0" w:name="_Hlk143166124"/>
      <w:r w:rsidRPr="002E0473">
        <w:rPr>
          <w:rFonts w:ascii="Calibri" w:eastAsia="Calibri" w:hAnsi="Calibri" w:cs="Times New Roman"/>
        </w:rPr>
        <w:t>Please choose the most environmentally sustainable method of travel where possible</w:t>
      </w:r>
      <w:bookmarkEnd w:id="0"/>
      <w:r w:rsidRPr="002E0473">
        <w:rPr>
          <w:rFonts w:ascii="Calibri" w:eastAsia="Calibri" w:hAnsi="Calibri" w:cs="Times New Roman"/>
        </w:rPr>
        <w:t xml:space="preserve">. </w:t>
      </w:r>
    </w:p>
    <w:p w14:paraId="3E6A294B" w14:textId="1C166613" w:rsidR="00A81ADC" w:rsidRPr="002E0473" w:rsidRDefault="00A81ADC" w:rsidP="00070658">
      <w:pPr>
        <w:numPr>
          <w:ilvl w:val="0"/>
          <w:numId w:val="3"/>
        </w:numPr>
        <w:spacing w:after="0"/>
        <w:ind w:hanging="436"/>
        <w:contextualSpacing/>
        <w:rPr>
          <w:rFonts w:ascii="Calibri" w:eastAsia="Calibri" w:hAnsi="Calibri" w:cs="Times New Roman"/>
        </w:rPr>
      </w:pPr>
      <w:r w:rsidRPr="002E0473">
        <w:rPr>
          <w:rFonts w:ascii="Calibri" w:eastAsia="Calibri" w:hAnsi="Calibri" w:cs="Times New Roman"/>
        </w:rPr>
        <w:t>Taxis</w:t>
      </w:r>
      <w:r w:rsidR="00070658" w:rsidRPr="002E0473">
        <w:rPr>
          <w:rFonts w:ascii="Calibri" w:eastAsia="Calibri" w:hAnsi="Calibri" w:cs="Times New Roman"/>
        </w:rPr>
        <w:t xml:space="preserve"> are</w:t>
      </w:r>
      <w:r w:rsidRPr="002E0473">
        <w:rPr>
          <w:rFonts w:ascii="Calibri" w:eastAsia="Calibri" w:hAnsi="Calibri" w:cs="Times New Roman"/>
        </w:rPr>
        <w:t xml:space="preserve"> permissible under the university’s expense policy </w:t>
      </w:r>
      <w:r w:rsidR="001824C2" w:rsidRPr="002E0473">
        <w:rPr>
          <w:rFonts w:ascii="Calibri" w:eastAsia="Calibri" w:hAnsi="Calibri" w:cs="Times New Roman"/>
        </w:rPr>
        <w:t xml:space="preserve">only </w:t>
      </w:r>
      <w:r w:rsidR="00085649" w:rsidRPr="002E0473">
        <w:rPr>
          <w:rFonts w:ascii="Calibri" w:eastAsia="Calibri" w:hAnsi="Calibri" w:cs="Times New Roman"/>
        </w:rPr>
        <w:t xml:space="preserve">if </w:t>
      </w:r>
      <w:r w:rsidRPr="002E0473">
        <w:rPr>
          <w:rFonts w:ascii="Calibri" w:eastAsia="Calibri" w:hAnsi="Calibri" w:cs="Times New Roman"/>
        </w:rPr>
        <w:t>you are travelling at unsociable hours or in a location where no public transport is available. You must state th</w:t>
      </w:r>
      <w:r w:rsidR="00085649" w:rsidRPr="002E0473">
        <w:rPr>
          <w:rFonts w:ascii="Calibri" w:eastAsia="Calibri" w:hAnsi="Calibri" w:cs="Times New Roman"/>
        </w:rPr>
        <w:t>e reason for requesting</w:t>
      </w:r>
      <w:r w:rsidRPr="002E0473">
        <w:rPr>
          <w:rFonts w:ascii="Calibri" w:eastAsia="Calibri" w:hAnsi="Calibri" w:cs="Times New Roman"/>
        </w:rPr>
        <w:t xml:space="preserve"> funding for taxis</w:t>
      </w:r>
      <w:r w:rsidR="00085649" w:rsidRPr="002E0473">
        <w:rPr>
          <w:rFonts w:ascii="Calibri" w:eastAsia="Calibri" w:hAnsi="Calibri" w:cs="Times New Roman"/>
        </w:rPr>
        <w:t xml:space="preserve"> on your application form</w:t>
      </w:r>
      <w:r w:rsidR="00070658" w:rsidRPr="002E0473">
        <w:rPr>
          <w:rFonts w:ascii="Calibri" w:eastAsia="Calibri" w:hAnsi="Calibri" w:cs="Times New Roman"/>
        </w:rPr>
        <w:t xml:space="preserve"> and include quotes in your application</w:t>
      </w:r>
      <w:r w:rsidRPr="002E0473">
        <w:rPr>
          <w:rFonts w:ascii="Calibri" w:eastAsia="Calibri" w:hAnsi="Calibri" w:cs="Times New Roman"/>
        </w:rPr>
        <w:t xml:space="preserve">.  </w:t>
      </w:r>
    </w:p>
    <w:p w14:paraId="292CC163" w14:textId="5D207ACB" w:rsidR="00A72E2C" w:rsidRPr="002E0473" w:rsidRDefault="739147CF" w:rsidP="00053DC8">
      <w:pPr>
        <w:numPr>
          <w:ilvl w:val="0"/>
          <w:numId w:val="3"/>
        </w:numPr>
        <w:spacing w:after="0"/>
        <w:ind w:hanging="436"/>
        <w:contextualSpacing/>
        <w:rPr>
          <w:rFonts w:ascii="Calibri" w:eastAsia="Calibri" w:hAnsi="Calibri" w:cs="Times New Roman"/>
        </w:rPr>
      </w:pPr>
      <w:r w:rsidRPr="002E0473">
        <w:rPr>
          <w:rStyle w:val="normaltextrun"/>
          <w:rFonts w:ascii="Calibri" w:eastAsia="Calibri" w:hAnsi="Calibri" w:cs="Calibri"/>
        </w:rPr>
        <w:t>Please ensure that quotes for subsistence overseas are made in line with HMRC guidanc</w:t>
      </w:r>
      <w:r w:rsidR="00093505" w:rsidRPr="002E0473">
        <w:rPr>
          <w:rStyle w:val="normaltextrun"/>
          <w:rFonts w:ascii="Calibri" w:eastAsia="Calibri" w:hAnsi="Calibri" w:cs="Calibri"/>
        </w:rPr>
        <w:t xml:space="preserve">e: </w:t>
      </w:r>
      <w:hyperlink r:id="rId14" w:history="1">
        <w:r w:rsidRPr="002E0473">
          <w:rPr>
            <w:rStyle w:val="Hyperlink"/>
            <w:rFonts w:ascii="Calibri" w:eastAsia="Calibri" w:hAnsi="Calibri" w:cs="Calibri"/>
            <w:color w:val="0070C0"/>
          </w:rPr>
          <w:t>https://www.gov.uk/guidance/expenses-rates-for-employees-travelling-outside-the-uk</w:t>
        </w:r>
      </w:hyperlink>
      <w:r w:rsidRPr="002E0473">
        <w:rPr>
          <w:rStyle w:val="normaltextrun"/>
          <w:rFonts w:ascii="Calibri" w:eastAsia="Calibri" w:hAnsi="Calibri" w:cs="Calibri"/>
          <w:u w:val="single"/>
        </w:rPr>
        <w:t xml:space="preserve"> </w:t>
      </w:r>
      <w:r w:rsidRPr="002E0473">
        <w:rPr>
          <w:rStyle w:val="normaltextrun"/>
          <w:rFonts w:ascii="Calibri" w:eastAsia="Calibri" w:hAnsi="Calibri" w:cs="Calibri"/>
        </w:rPr>
        <w:t>and follow the university's expense claim policy</w:t>
      </w:r>
      <w:r w:rsidR="00093505" w:rsidRPr="002E0473">
        <w:rPr>
          <w:rStyle w:val="normaltextrun"/>
          <w:rFonts w:ascii="Calibri" w:eastAsia="Calibri" w:hAnsi="Calibri" w:cs="Calibri"/>
        </w:rPr>
        <w:t xml:space="preserve">: </w:t>
      </w:r>
      <w:hyperlink r:id="rId15" w:history="1">
        <w:r w:rsidR="006461E3" w:rsidRPr="00104819">
          <w:rPr>
            <w:rStyle w:val="Hyperlink"/>
          </w:rPr>
          <w:t>https://www.gre.ac.uk/docs/rep/vco/staff-expenses-policy/staff-expenses-policy-jul24-update-post-vce-020924-final.pdf</w:t>
        </w:r>
      </w:hyperlink>
      <w:r w:rsidR="006461E3">
        <w:t>.</w:t>
      </w:r>
    </w:p>
    <w:p w14:paraId="66E9B55E" w14:textId="4DC6E333" w:rsidR="00A72E2C" w:rsidRPr="002E0473" w:rsidRDefault="005C6BA7" w:rsidP="00613016">
      <w:pPr>
        <w:numPr>
          <w:ilvl w:val="0"/>
          <w:numId w:val="3"/>
        </w:numPr>
        <w:spacing w:after="0"/>
        <w:ind w:hanging="436"/>
        <w:contextualSpacing/>
        <w:rPr>
          <w:rFonts w:ascii="Calibri" w:eastAsia="Calibri" w:hAnsi="Calibri" w:cs="Times New Roman"/>
        </w:rPr>
      </w:pPr>
      <w:r w:rsidRPr="002E0473">
        <w:rPr>
          <w:rFonts w:ascii="Calibri" w:eastAsia="Calibri" w:hAnsi="Calibri" w:cs="Times New Roman"/>
        </w:rPr>
        <w:t>Travel overseas requires the completion of a Risk Assessment form well in advance of travel, available here:</w:t>
      </w:r>
      <w:r w:rsidR="00941019">
        <w:t xml:space="preserve"> </w:t>
      </w:r>
      <w:hyperlink r:id="rId16" w:history="1">
        <w:r w:rsidR="006E4DFF" w:rsidRPr="00A37174">
          <w:rPr>
            <w:rStyle w:val="Hyperlink"/>
          </w:rPr>
          <w:t>https://www.gre.ac.uk/docs/rep/health-and-safety/risk-assessment-form</w:t>
        </w:r>
      </w:hyperlink>
      <w:r w:rsidRPr="002E0473">
        <w:rPr>
          <w:rFonts w:ascii="Calibri" w:eastAsia="Calibri" w:hAnsi="Calibri" w:cs="Times New Roman"/>
        </w:rPr>
        <w:t>.</w:t>
      </w:r>
      <w:r w:rsidR="006E4DFF">
        <w:rPr>
          <w:rFonts w:ascii="Calibri" w:eastAsia="Calibri" w:hAnsi="Calibri" w:cs="Times New Roman"/>
        </w:rPr>
        <w:t xml:space="preserve"> </w:t>
      </w:r>
      <w:r w:rsidRPr="002E0473">
        <w:rPr>
          <w:rFonts w:ascii="Calibri" w:eastAsia="Calibri" w:hAnsi="Calibri" w:cs="Times New Roman"/>
        </w:rPr>
        <w:t xml:space="preserve">Please complete this form in full and send it to </w:t>
      </w:r>
      <w:hyperlink r:id="rId17" w:history="1">
        <w:r w:rsidR="003D62C1" w:rsidRPr="00094623">
          <w:rPr>
            <w:rStyle w:val="Hyperlink"/>
          </w:rPr>
          <w:t>FEHHS-HS@greenwich.ac.uk</w:t>
        </w:r>
      </w:hyperlink>
      <w:r w:rsidR="003D62C1">
        <w:rPr>
          <w:rStyle w:val="ui-provider"/>
        </w:rPr>
        <w:t xml:space="preserve"> </w:t>
      </w:r>
      <w:r w:rsidRPr="002E0473">
        <w:rPr>
          <w:rFonts w:ascii="Calibri" w:eastAsia="Calibri" w:hAnsi="Calibri" w:cs="Times New Roman"/>
        </w:rPr>
        <w:t xml:space="preserve">for approval ahead of any overseas travel. </w:t>
      </w:r>
    </w:p>
    <w:p w14:paraId="654F1228" w14:textId="403AE016" w:rsidR="514552E3" w:rsidRPr="002E0473" w:rsidRDefault="514552E3" w:rsidP="02594133">
      <w:pPr>
        <w:numPr>
          <w:ilvl w:val="0"/>
          <w:numId w:val="3"/>
        </w:numPr>
        <w:spacing w:after="0"/>
        <w:ind w:hanging="436"/>
        <w:contextualSpacing/>
        <w:rPr>
          <w:rFonts w:ascii="Calibri" w:eastAsia="Calibri" w:hAnsi="Calibri" w:cs="Times New Roman"/>
        </w:rPr>
      </w:pPr>
      <w:r w:rsidRPr="00143275">
        <w:rPr>
          <w:rFonts w:eastAsia="Calibri" w:cstheme="minorHAnsi"/>
        </w:rPr>
        <w:t xml:space="preserve">Travel overseas or in the UK involving a domestic flight and/or an overnight stay also requires completion of the university's travel insurance document advance of the trip: </w:t>
      </w:r>
      <w:hyperlink r:id="rId18" w:history="1">
        <w:r w:rsidR="00941019" w:rsidRPr="00143275">
          <w:rPr>
            <w:rStyle w:val="Hyperlink"/>
            <w:rFonts w:cstheme="minorHAnsi"/>
          </w:rPr>
          <w:t>https://forms.office.com/Pages/ResponsePage.aspx?id=CvQWNelaVkm7qzlRYuWJzoFFxk6ZlWBNl5LbD1h2wRRUODJNTTk0V1kzSkFCRk4yWkY4UUpHNzNGSi4u</w:t>
        </w:r>
      </w:hyperlink>
      <w:r w:rsidR="00941019" w:rsidRPr="00143275">
        <w:rPr>
          <w:rFonts w:cstheme="minorHAnsi"/>
        </w:rPr>
        <w:t xml:space="preserve"> </w:t>
      </w:r>
      <w:r w:rsidR="20D5D4F8" w:rsidRPr="002E0473">
        <w:rPr>
          <w:rFonts w:ascii="Calibri" w:eastAsia="Calibri" w:hAnsi="Calibri" w:cs="Times New Roman"/>
        </w:rPr>
        <w:t xml:space="preserve"> </w:t>
      </w:r>
    </w:p>
    <w:p w14:paraId="29080016" w14:textId="77777777" w:rsidR="001824C2" w:rsidRPr="002E0473" w:rsidRDefault="001824C2" w:rsidP="001824C2">
      <w:pPr>
        <w:spacing w:after="0"/>
        <w:contextualSpacing/>
        <w:rPr>
          <w:rFonts w:ascii="Calibri" w:eastAsia="Calibri" w:hAnsi="Calibri" w:cs="Times New Roman"/>
          <w:highlight w:val="yellow"/>
        </w:rPr>
      </w:pPr>
    </w:p>
    <w:p w14:paraId="69BA9068" w14:textId="0DB9C3EC" w:rsidR="001824C2" w:rsidRPr="00261302" w:rsidRDefault="001824C2" w:rsidP="002E0473">
      <w:pPr>
        <w:spacing w:after="0"/>
        <w:contextualSpacing/>
        <w:rPr>
          <w:rFonts w:ascii="Calibri" w:eastAsia="Calibri" w:hAnsi="Calibri" w:cs="Times New Roman"/>
          <w:b/>
          <w:bCs/>
          <w:sz w:val="28"/>
          <w:szCs w:val="28"/>
        </w:rPr>
      </w:pPr>
      <w:r w:rsidRPr="00261302">
        <w:rPr>
          <w:rFonts w:ascii="Calibri" w:eastAsia="Calibri" w:hAnsi="Calibri" w:cs="Times New Roman"/>
          <w:b/>
          <w:bCs/>
          <w:sz w:val="28"/>
          <w:szCs w:val="28"/>
        </w:rPr>
        <w:t>For Applications Relating to Article Processing Charges (APCs)</w:t>
      </w:r>
    </w:p>
    <w:p w14:paraId="754C188C" w14:textId="10E630A1" w:rsidR="000139D4" w:rsidRPr="003F2C35" w:rsidRDefault="0043114B" w:rsidP="008307D2">
      <w:pPr>
        <w:pStyle w:val="ListParagraph"/>
        <w:numPr>
          <w:ilvl w:val="0"/>
          <w:numId w:val="3"/>
        </w:numPr>
      </w:pPr>
      <w:r w:rsidRPr="003F2C35">
        <w:rPr>
          <w:rFonts w:eastAsia="Calibri" w:cs="Times New Roman"/>
        </w:rPr>
        <w:t xml:space="preserve">For applications requesting </w:t>
      </w:r>
      <w:r w:rsidR="00C56B76" w:rsidRPr="003F2C35">
        <w:rPr>
          <w:rFonts w:eastAsia="Calibri" w:cs="Times New Roman"/>
        </w:rPr>
        <w:t>support for publication costs</w:t>
      </w:r>
      <w:r w:rsidR="00DE3E86" w:rsidRPr="003F2C35">
        <w:rPr>
          <w:rFonts w:eastAsia="Calibri" w:cs="Times New Roman"/>
        </w:rPr>
        <w:t xml:space="preserve"> or</w:t>
      </w:r>
      <w:r w:rsidR="00C56B76" w:rsidRPr="003F2C35">
        <w:rPr>
          <w:rFonts w:eastAsia="Calibri" w:cs="Times New Roman"/>
        </w:rPr>
        <w:t xml:space="preserve"> </w:t>
      </w:r>
      <w:r w:rsidR="00DE3E86" w:rsidRPr="003F2C35">
        <w:rPr>
          <w:rFonts w:eastAsia="Calibri" w:cs="Times New Roman"/>
        </w:rPr>
        <w:t>APC</w:t>
      </w:r>
      <w:r w:rsidR="001824C2" w:rsidRPr="003F2C35">
        <w:rPr>
          <w:rFonts w:eastAsia="Calibri" w:cs="Times New Roman"/>
        </w:rPr>
        <w:t>s</w:t>
      </w:r>
      <w:r w:rsidR="00DE3E86" w:rsidRPr="003F2C35">
        <w:rPr>
          <w:rFonts w:eastAsia="Calibri" w:cs="Times New Roman"/>
        </w:rPr>
        <w:t xml:space="preserve"> </w:t>
      </w:r>
      <w:r w:rsidR="00C56B76" w:rsidRPr="003F2C35">
        <w:rPr>
          <w:rFonts w:eastAsia="Calibri" w:cs="Times New Roman"/>
        </w:rPr>
        <w:t>please ensure you have familiarised yourself with the University’s transformative agreements</w:t>
      </w:r>
      <w:r w:rsidR="00BE3206" w:rsidRPr="003F2C35">
        <w:rPr>
          <w:rFonts w:eastAsia="Calibri" w:cs="Times New Roman"/>
        </w:rPr>
        <w:t>.</w:t>
      </w:r>
      <w:r w:rsidR="00D52044" w:rsidRPr="003F2C35">
        <w:rPr>
          <w:rFonts w:eastAsia="Calibri" w:cs="Times New Roman"/>
        </w:rPr>
        <w:t xml:space="preserve"> The University has</w:t>
      </w:r>
      <w:r w:rsidR="3050C89D" w:rsidRPr="003F2C35">
        <w:rPr>
          <w:rFonts w:eastAsia="Calibri" w:cs="Times New Roman"/>
        </w:rPr>
        <w:t xml:space="preserve"> agreements</w:t>
      </w:r>
      <w:r w:rsidR="00D52044" w:rsidRPr="003F2C35">
        <w:rPr>
          <w:rFonts w:eastAsia="Calibri" w:cs="Times New Roman"/>
        </w:rPr>
        <w:t xml:space="preserve"> with </w:t>
      </w:r>
      <w:r w:rsidR="005B4524" w:rsidRPr="003F2C35">
        <w:rPr>
          <w:rFonts w:eastAsia="Calibri" w:cs="Times New Roman"/>
        </w:rPr>
        <w:t xml:space="preserve">certain </w:t>
      </w:r>
      <w:r w:rsidR="00D52044" w:rsidRPr="003F2C35">
        <w:rPr>
          <w:rFonts w:eastAsia="Calibri" w:cs="Times New Roman"/>
        </w:rPr>
        <w:t>publishers and can support our researchers to publish via Gold O</w:t>
      </w:r>
      <w:r w:rsidR="10C8A56A" w:rsidRPr="003F2C35">
        <w:rPr>
          <w:rFonts w:eastAsia="Calibri" w:cs="Times New Roman"/>
        </w:rPr>
        <w:t xml:space="preserve">pen </w:t>
      </w:r>
      <w:r w:rsidR="00D52044" w:rsidRPr="003F2C35">
        <w:rPr>
          <w:rFonts w:eastAsia="Calibri" w:cs="Times New Roman"/>
        </w:rPr>
        <w:t>A</w:t>
      </w:r>
      <w:r w:rsidR="66CC592A" w:rsidRPr="003F2C35">
        <w:rPr>
          <w:rFonts w:eastAsia="Calibri" w:cs="Times New Roman"/>
        </w:rPr>
        <w:t>ccess</w:t>
      </w:r>
      <w:r w:rsidR="00D52044" w:rsidRPr="003F2C35">
        <w:rPr>
          <w:rFonts w:eastAsia="Calibri" w:cs="Times New Roman"/>
        </w:rPr>
        <w:t xml:space="preserve"> without incurring APCs</w:t>
      </w:r>
      <w:r w:rsidR="00085649" w:rsidRPr="003F2C35">
        <w:rPr>
          <w:rFonts w:eastAsia="Calibri" w:cs="Times New Roman"/>
        </w:rPr>
        <w:t>:</w:t>
      </w:r>
      <w:r w:rsidR="003F2C35" w:rsidRPr="003F2C35">
        <w:rPr>
          <w:rFonts w:eastAsia="Calibri" w:cs="Times New Roman"/>
        </w:rPr>
        <w:t xml:space="preserve"> </w:t>
      </w:r>
      <w:bookmarkStart w:id="1" w:name="_Hlk114585074"/>
      <w:r w:rsidR="00143275" w:rsidRPr="003F2C35">
        <w:rPr>
          <w:rFonts w:cstheme="minorHAnsi"/>
        </w:rPr>
        <w:fldChar w:fldCharType="begin"/>
      </w:r>
      <w:r w:rsidR="00143275" w:rsidRPr="003F2C35">
        <w:rPr>
          <w:rFonts w:cstheme="minorHAnsi"/>
        </w:rPr>
        <w:instrText>HYPERLINK "https://libguides.gre.ac.uk/researchers/openaccess"</w:instrText>
      </w:r>
      <w:r w:rsidR="00143275" w:rsidRPr="003F2C35">
        <w:rPr>
          <w:rFonts w:cstheme="minorHAnsi"/>
        </w:rPr>
      </w:r>
      <w:r w:rsidR="00143275" w:rsidRPr="003F2C35">
        <w:rPr>
          <w:rFonts w:cstheme="minorHAnsi"/>
        </w:rPr>
        <w:fldChar w:fldCharType="separate"/>
      </w:r>
      <w:r w:rsidR="00143275" w:rsidRPr="00F946E9">
        <w:rPr>
          <w:rStyle w:val="Hyperlink"/>
          <w:rFonts w:eastAsia="Calibri" w:cstheme="minorHAnsi"/>
        </w:rPr>
        <w:t>https://libguides.gre.ac.uk/researchers/openaccess</w:t>
      </w:r>
      <w:r w:rsidR="00143275" w:rsidRPr="003F2C35">
        <w:rPr>
          <w:rFonts w:cstheme="minorHAnsi"/>
        </w:rPr>
        <w:fldChar w:fldCharType="end"/>
      </w:r>
      <w:r w:rsidR="000139D4">
        <w:rPr>
          <w:rFonts w:cstheme="minorHAnsi"/>
          <w:color w:val="8EAADB" w:themeColor="accent1" w:themeTint="99"/>
        </w:rPr>
        <w:t>.</w:t>
      </w:r>
      <w:r w:rsidR="00143275">
        <w:rPr>
          <w:rFonts w:cstheme="minorHAnsi"/>
          <w:color w:val="8EAADB" w:themeColor="accent1" w:themeTint="99"/>
        </w:rPr>
        <w:t xml:space="preserve"> </w:t>
      </w:r>
    </w:p>
    <w:p w14:paraId="65AFAFCF" w14:textId="658F6482" w:rsidR="002E0473" w:rsidRDefault="005D5C41" w:rsidP="000139D4">
      <w:pPr>
        <w:pStyle w:val="ListParagraph"/>
        <w:numPr>
          <w:ilvl w:val="0"/>
          <w:numId w:val="3"/>
        </w:numPr>
        <w:contextualSpacing/>
        <w:rPr>
          <w:rFonts w:eastAsia="Calibri" w:cs="Times New Roman"/>
        </w:rPr>
      </w:pPr>
      <w:r w:rsidRPr="065AD0B3">
        <w:rPr>
          <w:rFonts w:eastAsia="Calibri" w:cstheme="minorBidi"/>
        </w:rPr>
        <w:t xml:space="preserve">Staff </w:t>
      </w:r>
      <w:r w:rsidR="7761E4E9" w:rsidRPr="065AD0B3">
        <w:rPr>
          <w:rFonts w:eastAsia="Calibri" w:cstheme="minorBidi"/>
        </w:rPr>
        <w:t>can</w:t>
      </w:r>
      <w:r w:rsidRPr="065AD0B3">
        <w:rPr>
          <w:rFonts w:eastAsia="Calibri" w:cstheme="minorBidi"/>
        </w:rPr>
        <w:t xml:space="preserve"> request funds for publication fees with</w:t>
      </w:r>
      <w:r w:rsidRPr="065AD0B3">
        <w:rPr>
          <w:rFonts w:eastAsia="Calibri" w:cs="Times New Roman"/>
        </w:rPr>
        <w:t xml:space="preserve"> publishers </w:t>
      </w:r>
      <w:r w:rsidR="00BB7FB7" w:rsidRPr="065AD0B3">
        <w:rPr>
          <w:rFonts w:eastAsia="Calibri" w:cs="Times New Roman"/>
        </w:rPr>
        <w:t xml:space="preserve">that </w:t>
      </w:r>
      <w:r w:rsidRPr="065AD0B3">
        <w:rPr>
          <w:rFonts w:eastAsia="Calibri" w:cs="Times New Roman"/>
        </w:rPr>
        <w:t>we do not have an arrangement</w:t>
      </w:r>
      <w:r w:rsidR="00BB7FB7" w:rsidRPr="065AD0B3">
        <w:rPr>
          <w:rFonts w:eastAsia="Calibri" w:cs="Times New Roman"/>
        </w:rPr>
        <w:t xml:space="preserve"> with</w:t>
      </w:r>
      <w:r w:rsidR="001824C2" w:rsidRPr="065AD0B3">
        <w:rPr>
          <w:rFonts w:eastAsia="Calibri" w:cs="Times New Roman"/>
        </w:rPr>
        <w:t xml:space="preserve">. However, </w:t>
      </w:r>
      <w:r w:rsidR="002E0473" w:rsidRPr="065AD0B3">
        <w:rPr>
          <w:rFonts w:eastAsia="Calibri" w:cs="Times New Roman"/>
        </w:rPr>
        <w:t>there are limited funds available for this</w:t>
      </w:r>
      <w:r w:rsidR="617BE20D" w:rsidRPr="065AD0B3">
        <w:rPr>
          <w:rFonts w:eastAsia="Calibri" w:cs="Times New Roman"/>
        </w:rPr>
        <w:t xml:space="preserve"> and therefore a strong case will need to be made regarding why this particular </w:t>
      </w:r>
      <w:r w:rsidR="4BDEA416" w:rsidRPr="065AD0B3">
        <w:rPr>
          <w:rFonts w:eastAsia="Calibri" w:cs="Times New Roman"/>
        </w:rPr>
        <w:t>journal</w:t>
      </w:r>
      <w:r w:rsidR="617BE20D" w:rsidRPr="065AD0B3">
        <w:rPr>
          <w:rFonts w:eastAsia="Calibri" w:cs="Times New Roman"/>
        </w:rPr>
        <w:t xml:space="preserve"> is the most appropriate and that there are no other </w:t>
      </w:r>
      <w:r w:rsidR="3B1C9E0B" w:rsidRPr="065AD0B3">
        <w:rPr>
          <w:rFonts w:eastAsia="Calibri" w:cs="Times New Roman"/>
        </w:rPr>
        <w:t>suitable outlets</w:t>
      </w:r>
      <w:r w:rsidR="00143275">
        <w:rPr>
          <w:rFonts w:eastAsia="Calibri" w:cs="Times New Roman"/>
        </w:rPr>
        <w:t xml:space="preserve"> </w:t>
      </w:r>
      <w:r w:rsidR="002E0473" w:rsidRPr="065AD0B3">
        <w:rPr>
          <w:rFonts w:eastAsia="Calibri" w:cs="Times New Roman"/>
        </w:rPr>
        <w:t>P</w:t>
      </w:r>
      <w:r w:rsidR="001824C2" w:rsidRPr="065AD0B3">
        <w:rPr>
          <w:rFonts w:eastAsia="Calibri" w:cs="Times New Roman"/>
        </w:rPr>
        <w:t xml:space="preserve">lease note the following </w:t>
      </w:r>
      <w:r w:rsidR="002E0473" w:rsidRPr="065AD0B3">
        <w:rPr>
          <w:rFonts w:eastAsia="Calibri" w:cs="Times New Roman"/>
        </w:rPr>
        <w:t xml:space="preserve">important </w:t>
      </w:r>
      <w:r w:rsidR="001824C2" w:rsidRPr="065AD0B3">
        <w:rPr>
          <w:rFonts w:eastAsia="Calibri" w:cs="Times New Roman"/>
        </w:rPr>
        <w:t>criteria:</w:t>
      </w:r>
    </w:p>
    <w:p w14:paraId="777FF98C" w14:textId="27FB4D81" w:rsidR="002E0473" w:rsidRPr="00261302" w:rsidRDefault="002E0473" w:rsidP="002E0473">
      <w:pPr>
        <w:pStyle w:val="ListParagraph"/>
        <w:numPr>
          <w:ilvl w:val="0"/>
          <w:numId w:val="9"/>
        </w:numPr>
        <w:contextualSpacing/>
        <w:rPr>
          <w:rFonts w:eastAsia="Calibri" w:cs="Times New Roman"/>
        </w:rPr>
      </w:pPr>
      <w:r w:rsidRPr="065AD0B3">
        <w:rPr>
          <w:rFonts w:eastAsia="Calibri" w:cs="Times New Roman"/>
        </w:rPr>
        <w:t xml:space="preserve">Provision of funding </w:t>
      </w:r>
      <w:r w:rsidR="00580CC0" w:rsidRPr="065AD0B3">
        <w:rPr>
          <w:rFonts w:eastAsia="Calibri" w:cs="Times New Roman"/>
        </w:rPr>
        <w:t xml:space="preserve">would </w:t>
      </w:r>
      <w:r w:rsidRPr="065AD0B3">
        <w:rPr>
          <w:rFonts w:eastAsia="Calibri" w:cs="Times New Roman"/>
        </w:rPr>
        <w:t>n</w:t>
      </w:r>
      <w:r w:rsidR="00580CC0" w:rsidRPr="065AD0B3">
        <w:rPr>
          <w:rFonts w:eastAsia="Calibri" w:cs="Times New Roman"/>
        </w:rPr>
        <w:t>ormally</w:t>
      </w:r>
      <w:r w:rsidRPr="065AD0B3">
        <w:rPr>
          <w:rFonts w:eastAsia="Calibri" w:cs="Times New Roman"/>
        </w:rPr>
        <w:t xml:space="preserve"> apply only</w:t>
      </w:r>
      <w:r w:rsidR="00580CC0" w:rsidRPr="065AD0B3">
        <w:rPr>
          <w:rFonts w:eastAsia="Calibri" w:cs="Times New Roman"/>
        </w:rPr>
        <w:t xml:space="preserve"> </w:t>
      </w:r>
      <w:r w:rsidR="006032D2" w:rsidRPr="065AD0B3">
        <w:rPr>
          <w:rFonts w:eastAsia="Calibri" w:cs="Times New Roman"/>
        </w:rPr>
        <w:t xml:space="preserve">to </w:t>
      </w:r>
      <w:r w:rsidR="006032D2" w:rsidRPr="065AD0B3">
        <w:rPr>
          <w:rFonts w:eastAsia="Calibri" w:cs="Times New Roman"/>
          <w:b/>
          <w:bCs/>
        </w:rPr>
        <w:t>Q1</w:t>
      </w:r>
      <w:r w:rsidR="00580CC0" w:rsidRPr="065AD0B3">
        <w:rPr>
          <w:rFonts w:eastAsia="Calibri" w:cs="Times New Roman"/>
          <w:b/>
          <w:bCs/>
        </w:rPr>
        <w:t xml:space="preserve"> </w:t>
      </w:r>
      <w:r w:rsidR="006032D2" w:rsidRPr="065AD0B3">
        <w:rPr>
          <w:rFonts w:eastAsia="Calibri" w:cs="Times New Roman"/>
          <w:b/>
          <w:bCs/>
        </w:rPr>
        <w:t>Journals</w:t>
      </w:r>
      <w:r w:rsidR="000139D4" w:rsidRPr="065AD0B3">
        <w:rPr>
          <w:rFonts w:eastAsia="Times New Roman"/>
        </w:rPr>
        <w:t>.</w:t>
      </w:r>
      <w:r w:rsidRPr="065AD0B3">
        <w:rPr>
          <w:rFonts w:eastAsia="Times New Roman"/>
        </w:rPr>
        <w:t xml:space="preserve"> Ple</w:t>
      </w:r>
      <w:r w:rsidR="006032D2" w:rsidRPr="065AD0B3">
        <w:rPr>
          <w:rFonts w:eastAsia="Calibri" w:cs="Times New Roman"/>
        </w:rPr>
        <w:t>ase check here</w:t>
      </w:r>
      <w:r w:rsidR="00085649" w:rsidRPr="065AD0B3">
        <w:rPr>
          <w:rFonts w:eastAsia="Calibri" w:cs="Times New Roman"/>
        </w:rPr>
        <w:t>:</w:t>
      </w:r>
      <w:r w:rsidR="006032D2" w:rsidRPr="065AD0B3">
        <w:rPr>
          <w:rFonts w:eastAsia="Calibri" w:cs="Times New Roman"/>
        </w:rPr>
        <w:t xml:space="preserve"> </w:t>
      </w:r>
      <w:hyperlink r:id="rId19">
        <w:r w:rsidR="006032D2" w:rsidRPr="065AD0B3">
          <w:rPr>
            <w:rStyle w:val="Hyperlink"/>
            <w:rFonts w:eastAsia="Calibri" w:cs="Times New Roman"/>
          </w:rPr>
          <w:t>https://www.scimagojr.com/</w:t>
        </w:r>
      </w:hyperlink>
      <w:r w:rsidR="00580CC0" w:rsidRPr="065AD0B3">
        <w:rPr>
          <w:rFonts w:eastAsia="Calibri" w:cs="Times New Roman"/>
        </w:rPr>
        <w:t>.</w:t>
      </w:r>
      <w:r w:rsidR="74092B09" w:rsidRPr="065AD0B3">
        <w:rPr>
          <w:rFonts w:eastAsia="Calibri" w:cs="Times New Roman"/>
        </w:rPr>
        <w:t xml:space="preserve"> </w:t>
      </w:r>
    </w:p>
    <w:p w14:paraId="605B2B36" w14:textId="4FA64908" w:rsidR="002E0473" w:rsidRPr="00261302" w:rsidRDefault="002E0473" w:rsidP="002E0473">
      <w:pPr>
        <w:pStyle w:val="ListParagraph"/>
        <w:numPr>
          <w:ilvl w:val="0"/>
          <w:numId w:val="9"/>
        </w:numPr>
        <w:contextualSpacing/>
        <w:rPr>
          <w:rFonts w:eastAsia="Calibri" w:cs="Times New Roman"/>
        </w:rPr>
      </w:pPr>
      <w:r w:rsidRPr="00261302">
        <w:rPr>
          <w:rFonts w:eastAsia="Calibri" w:cs="Times New Roman"/>
        </w:rPr>
        <w:t xml:space="preserve">There must be a high likelihood that the paper will be included in REF2029 and/or form part of a case study for this. </w:t>
      </w:r>
    </w:p>
    <w:p w14:paraId="6E167F17" w14:textId="77777777" w:rsidR="00D11F3B" w:rsidRPr="00261302" w:rsidRDefault="002E0473" w:rsidP="000139D4">
      <w:pPr>
        <w:pStyle w:val="ListParagraph"/>
        <w:numPr>
          <w:ilvl w:val="0"/>
          <w:numId w:val="9"/>
        </w:numPr>
        <w:contextualSpacing/>
        <w:rPr>
          <w:rFonts w:eastAsia="Calibri" w:cs="Times New Roman"/>
        </w:rPr>
      </w:pPr>
      <w:r w:rsidRPr="00261302">
        <w:rPr>
          <w:rFonts w:eastAsia="Calibri" w:cs="Times New Roman"/>
        </w:rPr>
        <w:t>Authors must have a strong track record of publication in line with their current stage of career.</w:t>
      </w:r>
      <w:r w:rsidR="00D2374F" w:rsidRPr="00261302">
        <w:rPr>
          <w:rFonts w:eastAsia="Calibri" w:cs="Times New Roman"/>
        </w:rPr>
        <w:t xml:space="preserve"> </w:t>
      </w:r>
    </w:p>
    <w:p w14:paraId="443BF58E" w14:textId="7046FAF5" w:rsidR="002E0473" w:rsidRPr="00261302" w:rsidRDefault="002E0473" w:rsidP="00261302">
      <w:pPr>
        <w:pStyle w:val="ListParagraph"/>
        <w:numPr>
          <w:ilvl w:val="0"/>
          <w:numId w:val="9"/>
        </w:numPr>
        <w:contextualSpacing/>
        <w:rPr>
          <w:rFonts w:eastAsia="Calibri" w:cs="Times New Roman"/>
        </w:rPr>
      </w:pPr>
      <w:r w:rsidRPr="00261302">
        <w:rPr>
          <w:rFonts w:eastAsia="Calibri" w:cs="Times New Roman"/>
        </w:rPr>
        <w:t xml:space="preserve">The publication must be part of a </w:t>
      </w:r>
      <w:r w:rsidRPr="00261302">
        <w:rPr>
          <w:rFonts w:asciiTheme="minorHAnsi" w:eastAsia="Times New Roman" w:hAnsiTheme="minorHAnsi" w:cstheme="minorBidi"/>
        </w:rPr>
        <w:t>clear and planned trajectory/body of research.</w:t>
      </w:r>
    </w:p>
    <w:p w14:paraId="6822B174" w14:textId="02C846E7" w:rsidR="002E0473" w:rsidRPr="00261302" w:rsidRDefault="74092B09" w:rsidP="002E0473">
      <w:pPr>
        <w:pStyle w:val="ListParagraph"/>
        <w:numPr>
          <w:ilvl w:val="0"/>
          <w:numId w:val="9"/>
        </w:numPr>
        <w:contextualSpacing/>
        <w:rPr>
          <w:rFonts w:eastAsia="Calibri" w:cs="Times New Roman"/>
        </w:rPr>
      </w:pPr>
      <w:r w:rsidRPr="00261302">
        <w:rPr>
          <w:rFonts w:eastAsia="Calibri" w:cs="Times New Roman"/>
        </w:rPr>
        <w:t>This</w:t>
      </w:r>
      <w:r w:rsidR="001824C2" w:rsidRPr="00261302">
        <w:rPr>
          <w:rFonts w:eastAsia="Calibri" w:cs="Times New Roman"/>
        </w:rPr>
        <w:t xml:space="preserve"> </w:t>
      </w:r>
      <w:r w:rsidR="00D11F3B" w:rsidRPr="00261302">
        <w:rPr>
          <w:rFonts w:eastAsia="Calibri" w:cs="Times New Roman"/>
        </w:rPr>
        <w:t xml:space="preserve">funding application </w:t>
      </w:r>
      <w:r w:rsidR="0E893C78" w:rsidRPr="00261302">
        <w:rPr>
          <w:rFonts w:eastAsia="Calibri" w:cs="Times New Roman"/>
        </w:rPr>
        <w:t>MUST be made</w:t>
      </w:r>
      <w:r w:rsidRPr="00261302">
        <w:rPr>
          <w:rFonts w:eastAsia="Calibri" w:cs="Times New Roman"/>
        </w:rPr>
        <w:t xml:space="preserve"> before submitting for publication to ensure th</w:t>
      </w:r>
      <w:r w:rsidR="001824C2" w:rsidRPr="00261302">
        <w:rPr>
          <w:rFonts w:eastAsia="Calibri" w:cs="Times New Roman"/>
        </w:rPr>
        <w:t xml:space="preserve">at </w:t>
      </w:r>
      <w:r w:rsidR="002E0473" w:rsidRPr="00261302">
        <w:rPr>
          <w:rFonts w:eastAsia="Calibri" w:cs="Times New Roman"/>
        </w:rPr>
        <w:t>funding approval</w:t>
      </w:r>
      <w:r w:rsidRPr="00261302">
        <w:rPr>
          <w:rFonts w:eastAsia="Calibri" w:cs="Times New Roman"/>
        </w:rPr>
        <w:t xml:space="preserve"> is in place. </w:t>
      </w:r>
      <w:r w:rsidR="00C330C5" w:rsidRPr="00261302">
        <w:rPr>
          <w:rFonts w:eastAsia="Calibri" w:cs="Times New Roman"/>
        </w:rPr>
        <w:t xml:space="preserve">Retrospective requests will not be considered. </w:t>
      </w:r>
      <w:r w:rsidR="00FB7AC1" w:rsidRPr="00261302">
        <w:rPr>
          <w:rFonts w:eastAsia="Calibri" w:cs="Times New Roman"/>
        </w:rPr>
        <w:t xml:space="preserve"> </w:t>
      </w:r>
    </w:p>
    <w:p w14:paraId="03ECF069" w14:textId="12945B36" w:rsidR="608014F1" w:rsidRDefault="4D46EC81" w:rsidP="00D11F3B">
      <w:pPr>
        <w:pStyle w:val="ListParagraph"/>
        <w:numPr>
          <w:ilvl w:val="0"/>
          <w:numId w:val="9"/>
        </w:numPr>
        <w:contextualSpacing/>
        <w:rPr>
          <w:rStyle w:val="Hyperlink"/>
          <w:rFonts w:eastAsia="Calibri" w:cs="Times New Roman"/>
          <w:color w:val="auto"/>
          <w:u w:val="none"/>
        </w:rPr>
      </w:pPr>
      <w:r w:rsidRPr="00261302">
        <w:rPr>
          <w:rStyle w:val="Hyperlink"/>
          <w:rFonts w:eastAsia="Calibri" w:cs="Times New Roman"/>
          <w:color w:val="auto"/>
          <w:u w:val="none"/>
        </w:rPr>
        <w:t xml:space="preserve">Please discuss publishing routes with your </w:t>
      </w:r>
      <w:r w:rsidR="00153EE2">
        <w:rPr>
          <w:rStyle w:val="Hyperlink"/>
          <w:rFonts w:eastAsia="Calibri" w:cs="Times New Roman"/>
          <w:color w:val="auto"/>
          <w:u w:val="none"/>
        </w:rPr>
        <w:t>C</w:t>
      </w:r>
      <w:r w:rsidRPr="00261302">
        <w:rPr>
          <w:rStyle w:val="Hyperlink"/>
          <w:rFonts w:eastAsia="Calibri" w:cs="Times New Roman"/>
          <w:color w:val="auto"/>
          <w:u w:val="none"/>
        </w:rPr>
        <w:t>entre Lead before submitting your funding application.</w:t>
      </w:r>
    </w:p>
    <w:p w14:paraId="3173AA39" w14:textId="20FB50A1" w:rsidR="006032D2" w:rsidRPr="00143275" w:rsidRDefault="00070658" w:rsidP="002E0473">
      <w:pPr>
        <w:pStyle w:val="ListParagraph"/>
        <w:numPr>
          <w:ilvl w:val="0"/>
          <w:numId w:val="3"/>
        </w:numPr>
        <w:contextualSpacing/>
        <w:rPr>
          <w:rStyle w:val="Hyperlink"/>
          <w:rFonts w:eastAsia="Calibri" w:cs="Times New Roman"/>
          <w:color w:val="auto"/>
          <w:u w:val="none"/>
        </w:rPr>
      </w:pPr>
      <w:r w:rsidRPr="00261302">
        <w:rPr>
          <w:rFonts w:eastAsia="Calibri" w:cs="Times New Roman"/>
        </w:rPr>
        <w:lastRenderedPageBreak/>
        <w:t>Please ensure that you follow the University Publications Policy:</w:t>
      </w:r>
      <w:r w:rsidR="00093505" w:rsidRPr="00261302">
        <w:rPr>
          <w:rFonts w:eastAsia="Calibri" w:cs="Times New Roman"/>
        </w:rPr>
        <w:t xml:space="preserve"> </w:t>
      </w:r>
      <w:hyperlink r:id="rId20" w:history="1">
        <w:r w:rsidRPr="00261302">
          <w:rPr>
            <w:rStyle w:val="Hyperlink"/>
            <w:rFonts w:eastAsia="Calibri" w:cs="Times New Roman"/>
          </w:rPr>
          <w:t>https://docs.gre.ac.uk/__data/assets/pdf_file/0028/198145/UoG-Statement-on-Scholarly-Communication-UPDATED-202009.pdf</w:t>
        </w:r>
      </w:hyperlink>
    </w:p>
    <w:p w14:paraId="0572A08E" w14:textId="0F581442" w:rsidR="00941019" w:rsidRPr="00261302" w:rsidRDefault="00941019" w:rsidP="002E0473">
      <w:pPr>
        <w:pStyle w:val="ListParagraph"/>
        <w:numPr>
          <w:ilvl w:val="0"/>
          <w:numId w:val="3"/>
        </w:numPr>
        <w:contextualSpacing/>
        <w:rPr>
          <w:rStyle w:val="Hyperlink"/>
          <w:rFonts w:eastAsia="Calibri" w:cs="Times New Roman"/>
          <w:color w:val="auto"/>
          <w:u w:val="none"/>
        </w:rPr>
      </w:pPr>
      <w:r w:rsidRPr="006E4DFF">
        <w:rPr>
          <w:rStyle w:val="Hyperlink"/>
          <w:rFonts w:eastAsia="Calibri" w:cs="Times New Roman"/>
          <w:color w:val="auto"/>
          <w:u w:val="none"/>
        </w:rPr>
        <w:t xml:space="preserve">If you need additional guidance please contact Hannah Wilson, Scholarly Communications Manager: </w:t>
      </w:r>
      <w:hyperlink r:id="rId21" w:history="1">
        <w:r w:rsidRPr="48D5F835">
          <w:rPr>
            <w:rStyle w:val="Hyperlink"/>
            <w:rFonts w:eastAsia="Calibri" w:cs="Times New Roman"/>
          </w:rPr>
          <w:t>scholarlycommunications@gre.ac.uk</w:t>
        </w:r>
      </w:hyperlink>
      <w:r w:rsidR="2BD67C7D" w:rsidRPr="48D5F835">
        <w:rPr>
          <w:rStyle w:val="Hyperlink"/>
          <w:rFonts w:eastAsia="Calibri" w:cs="Times New Roman"/>
        </w:rPr>
        <w:t xml:space="preserve">. </w:t>
      </w:r>
    </w:p>
    <w:bookmarkEnd w:id="1"/>
    <w:p w14:paraId="251AA9D3" w14:textId="608F79F4" w:rsidR="5DCD4949" w:rsidRPr="00261302" w:rsidRDefault="5DCD4949" w:rsidP="5DCD4949">
      <w:pPr>
        <w:contextualSpacing/>
        <w:rPr>
          <w:rFonts w:ascii="Calibri" w:eastAsia="Calibri" w:hAnsi="Calibri" w:cs="Times New Roman"/>
          <w:b/>
          <w:bCs/>
          <w:sz w:val="28"/>
          <w:szCs w:val="28"/>
        </w:rPr>
      </w:pPr>
    </w:p>
    <w:p w14:paraId="2353276D" w14:textId="22029815" w:rsidR="00ED4832" w:rsidRPr="00261302" w:rsidRDefault="00ED4832" w:rsidP="00ED4832">
      <w:pPr>
        <w:contextualSpacing/>
        <w:rPr>
          <w:rFonts w:ascii="Calibri" w:eastAsia="Calibri" w:hAnsi="Calibri" w:cs="Times New Roman"/>
          <w:b/>
          <w:bCs/>
          <w:sz w:val="28"/>
          <w:szCs w:val="28"/>
        </w:rPr>
      </w:pPr>
      <w:r w:rsidRPr="00261302">
        <w:rPr>
          <w:rFonts w:ascii="Calibri" w:eastAsia="Calibri" w:hAnsi="Calibri" w:cs="Times New Roman"/>
          <w:b/>
          <w:bCs/>
          <w:sz w:val="28"/>
          <w:szCs w:val="28"/>
        </w:rPr>
        <w:t>Deadline</w:t>
      </w:r>
      <w:r w:rsidR="002E0473" w:rsidRPr="00261302">
        <w:rPr>
          <w:rFonts w:ascii="Calibri" w:eastAsia="Calibri" w:hAnsi="Calibri" w:cs="Times New Roman"/>
          <w:b/>
          <w:bCs/>
          <w:sz w:val="28"/>
          <w:szCs w:val="28"/>
        </w:rPr>
        <w:t xml:space="preserve"> and Final Notes</w:t>
      </w:r>
    </w:p>
    <w:p w14:paraId="63AB85B7" w14:textId="77777777" w:rsidR="001824C2" w:rsidRPr="00261302" w:rsidRDefault="001824C2" w:rsidP="001824C2">
      <w:pPr>
        <w:numPr>
          <w:ilvl w:val="0"/>
          <w:numId w:val="3"/>
        </w:numPr>
        <w:spacing w:after="0"/>
        <w:ind w:hanging="436"/>
        <w:contextualSpacing/>
        <w:rPr>
          <w:rFonts w:ascii="Calibri" w:eastAsia="Calibri" w:hAnsi="Calibri" w:cs="Times New Roman"/>
        </w:rPr>
      </w:pPr>
      <w:r w:rsidRPr="00261302">
        <w:rPr>
          <w:rFonts w:ascii="Calibri" w:eastAsia="Calibri" w:hAnsi="Calibri" w:cs="Times New Roman"/>
        </w:rPr>
        <w:t>The panel's decision is final, and no further correspondence will be entered into.</w:t>
      </w:r>
    </w:p>
    <w:p w14:paraId="4635B48B" w14:textId="2EC304A5" w:rsidR="001824C2" w:rsidRPr="00261302" w:rsidRDefault="001824C2" w:rsidP="001824C2">
      <w:pPr>
        <w:numPr>
          <w:ilvl w:val="0"/>
          <w:numId w:val="3"/>
        </w:numPr>
        <w:spacing w:after="0"/>
        <w:ind w:hanging="436"/>
        <w:contextualSpacing/>
        <w:rPr>
          <w:rFonts w:ascii="Calibri" w:eastAsia="Calibri" w:hAnsi="Calibri" w:cs="Times New Roman"/>
        </w:rPr>
      </w:pPr>
      <w:r w:rsidRPr="00261302">
        <w:t xml:space="preserve">The funding panel reserves the right to withdraw a grant offer at its discretion for example if there are ethical concerns around the nature or conduct of a study or for any other unforeseen circumstances or if it is unlikely that funds will be spent before </w:t>
      </w:r>
      <w:r w:rsidRPr="00261302">
        <w:rPr>
          <w:b/>
          <w:bCs/>
          <w:u w:val="single"/>
        </w:rPr>
        <w:t>30 June 202</w:t>
      </w:r>
      <w:r w:rsidR="00BB7FB7">
        <w:rPr>
          <w:b/>
          <w:bCs/>
          <w:u w:val="single"/>
        </w:rPr>
        <w:t>5</w:t>
      </w:r>
      <w:r w:rsidRPr="00261302">
        <w:rPr>
          <w:b/>
          <w:bCs/>
          <w:u w:val="single"/>
        </w:rPr>
        <w:t>.</w:t>
      </w:r>
    </w:p>
    <w:p w14:paraId="155C0407" w14:textId="035ACD4B" w:rsidR="001824C2" w:rsidRPr="00C9130E" w:rsidRDefault="001824C2" w:rsidP="065AD0B3">
      <w:pPr>
        <w:numPr>
          <w:ilvl w:val="0"/>
          <w:numId w:val="3"/>
        </w:numPr>
        <w:spacing w:after="0"/>
        <w:ind w:hanging="436"/>
        <w:contextualSpacing/>
        <w:rPr>
          <w:rFonts w:eastAsia="Calibri"/>
        </w:rPr>
      </w:pPr>
      <w:r>
        <w:t>The funding panel will request a progress report for their review from research that has been approved at the end of the academic year.</w:t>
      </w:r>
    </w:p>
    <w:p w14:paraId="3108810D" w14:textId="77777777" w:rsidR="00C9130E" w:rsidRPr="00110E25" w:rsidRDefault="00C9130E" w:rsidP="007A023E">
      <w:pPr>
        <w:spacing w:after="0"/>
        <w:ind w:left="720"/>
        <w:contextualSpacing/>
        <w:rPr>
          <w:rFonts w:eastAsia="Calibri"/>
        </w:rPr>
      </w:pPr>
    </w:p>
    <w:p w14:paraId="356979D9" w14:textId="4F028FD4" w:rsidR="00ED4832" w:rsidRPr="002E0473" w:rsidRDefault="006E4DFF" w:rsidP="00ED4832">
      <w:pPr>
        <w:rPr>
          <w:rFonts w:ascii="Calibri" w:eastAsia="Calibri" w:hAnsi="Calibri" w:cs="Times New Roman"/>
          <w:b/>
          <w:i/>
          <w:iCs/>
        </w:rPr>
      </w:pPr>
      <w:r>
        <w:rPr>
          <w:rFonts w:ascii="Calibri" w:eastAsia="Calibri" w:hAnsi="Calibri" w:cs="Times New Roman"/>
          <w:b/>
          <w:i/>
          <w:iCs/>
        </w:rPr>
        <w:t>P</w:t>
      </w:r>
      <w:r w:rsidR="00ED4832" w:rsidRPr="00261302">
        <w:rPr>
          <w:rFonts w:ascii="Calibri" w:eastAsia="Calibri" w:hAnsi="Calibri" w:cs="Times New Roman"/>
          <w:b/>
          <w:i/>
          <w:iCs/>
        </w:rPr>
        <w:t>rof Rosana Pacella</w:t>
      </w:r>
      <w:r w:rsidR="008E53DD" w:rsidRPr="00261302">
        <w:rPr>
          <w:rFonts w:ascii="Calibri" w:eastAsia="Calibri" w:hAnsi="Calibri" w:cs="Times New Roman"/>
          <w:b/>
          <w:i/>
          <w:iCs/>
        </w:rPr>
        <w:t xml:space="preserve">, </w:t>
      </w:r>
      <w:r w:rsidR="003F7C53" w:rsidRPr="00261302">
        <w:rPr>
          <w:rFonts w:ascii="Calibri" w:eastAsia="Calibri" w:hAnsi="Calibri" w:cs="Times New Roman"/>
          <w:b/>
          <w:i/>
          <w:iCs/>
        </w:rPr>
        <w:t>Associate Dean Research and Knowledge Exchange</w:t>
      </w:r>
      <w:r w:rsidR="002E0473" w:rsidRPr="00261302">
        <w:rPr>
          <w:rFonts w:ascii="Calibri" w:eastAsia="Calibri" w:hAnsi="Calibri" w:cs="Times New Roman"/>
          <w:b/>
          <w:i/>
          <w:iCs/>
        </w:rPr>
        <w:br/>
      </w:r>
      <w:r w:rsidR="00ED4832" w:rsidRPr="00261302">
        <w:rPr>
          <w:rFonts w:ascii="Calibri" w:eastAsia="Calibri" w:hAnsi="Calibri" w:cs="Times New Roman"/>
          <w:b/>
          <w:i/>
          <w:iCs/>
        </w:rPr>
        <w:t>Director of the Institute for Lifecourse Development</w:t>
      </w:r>
      <w:r w:rsidR="00ED4832" w:rsidRPr="002E0473">
        <w:rPr>
          <w:rFonts w:ascii="Calibri" w:eastAsia="Calibri" w:hAnsi="Calibri" w:cs="Times New Roman"/>
          <w:b/>
          <w:i/>
          <w:iCs/>
        </w:rPr>
        <w:t xml:space="preserve"> </w:t>
      </w:r>
      <w:r w:rsidR="00767CCD" w:rsidRPr="002E0473">
        <w:rPr>
          <w:rFonts w:ascii="Calibri" w:eastAsia="Calibri" w:hAnsi="Calibri" w:cs="Times New Roman"/>
          <w:i/>
          <w:iCs/>
        </w:rPr>
        <w:br w:type="page"/>
      </w:r>
    </w:p>
    <w:p w14:paraId="18864E4C" w14:textId="3E0B6616" w:rsidR="00884FDA" w:rsidRPr="00C676DF" w:rsidRDefault="00C676DF" w:rsidP="00053DC8">
      <w:pPr>
        <w:rPr>
          <w:rFonts w:ascii="Calibri" w:eastAsia="Calibri" w:hAnsi="Calibri" w:cs="Times New Roman"/>
          <w:sz w:val="24"/>
        </w:rPr>
      </w:pPr>
      <w:r>
        <w:rPr>
          <w:rFonts w:ascii="Calibri" w:eastAsia="Calibri" w:hAnsi="Calibri" w:cs="Times New Roman"/>
          <w:b/>
          <w:sz w:val="36"/>
        </w:rPr>
        <w:lastRenderedPageBreak/>
        <w:t>In</w:t>
      </w:r>
      <w:r w:rsidR="00884FDA">
        <w:rPr>
          <w:rFonts w:ascii="Calibri" w:eastAsia="Calibri" w:hAnsi="Calibri" w:cs="Times New Roman"/>
          <w:b/>
          <w:sz w:val="36"/>
        </w:rPr>
        <w:t>stitute for Lifecourse Development</w:t>
      </w:r>
    </w:p>
    <w:p w14:paraId="28BE50C4" w14:textId="59F5CAEE" w:rsidR="007F2F45" w:rsidRPr="00F75B8F" w:rsidRDefault="0028733E" w:rsidP="007F2F45">
      <w:pPr>
        <w:rPr>
          <w:rFonts w:ascii="Calibri" w:eastAsia="Calibri" w:hAnsi="Calibri" w:cs="Times New Roman"/>
          <w:b/>
          <w:sz w:val="32"/>
        </w:rPr>
      </w:pPr>
      <w:r>
        <w:rPr>
          <w:rFonts w:ascii="Calibri" w:eastAsia="Calibri" w:hAnsi="Calibri" w:cs="Times New Roman"/>
          <w:b/>
          <w:sz w:val="32"/>
        </w:rPr>
        <w:t xml:space="preserve">Staff </w:t>
      </w:r>
      <w:r w:rsidR="007F2F45">
        <w:rPr>
          <w:rFonts w:ascii="Calibri" w:eastAsia="Calibri" w:hAnsi="Calibri" w:cs="Times New Roman"/>
          <w:b/>
          <w:sz w:val="32"/>
        </w:rPr>
        <w:t>Scheme Request for Research Support</w:t>
      </w:r>
    </w:p>
    <w:p w14:paraId="2493B084" w14:textId="1FA4B697" w:rsidR="00884FDA" w:rsidRPr="00F75B8F" w:rsidRDefault="00AD534A" w:rsidP="5DCD4949">
      <w:pPr>
        <w:rPr>
          <w:rFonts w:ascii="Calibri" w:eastAsia="Calibri" w:hAnsi="Calibri" w:cs="Times New Roman"/>
          <w:b/>
          <w:bCs/>
          <w:sz w:val="32"/>
          <w:szCs w:val="32"/>
        </w:rPr>
      </w:pPr>
      <w:r w:rsidRPr="02594133">
        <w:rPr>
          <w:rFonts w:ascii="Calibri" w:eastAsia="Calibri" w:hAnsi="Calibri" w:cs="Times New Roman"/>
          <w:b/>
          <w:bCs/>
          <w:sz w:val="32"/>
          <w:szCs w:val="32"/>
        </w:rPr>
        <w:t xml:space="preserve">(Revised </w:t>
      </w:r>
      <w:r w:rsidR="00BB7FB7">
        <w:rPr>
          <w:rFonts w:ascii="Calibri" w:eastAsia="Calibri" w:hAnsi="Calibri" w:cs="Times New Roman"/>
          <w:b/>
          <w:bCs/>
          <w:sz w:val="32"/>
          <w:szCs w:val="32"/>
        </w:rPr>
        <w:t>September 2024</w:t>
      </w:r>
      <w:r w:rsidRPr="02594133">
        <w:rPr>
          <w:rFonts w:ascii="Calibri" w:eastAsia="Calibri" w:hAnsi="Calibri" w:cs="Times New Roman"/>
          <w:b/>
          <w:bCs/>
          <w:sz w:val="32"/>
          <w:szCs w:val="32"/>
        </w:rPr>
        <w:t>)</w:t>
      </w:r>
    </w:p>
    <w:p w14:paraId="50E776F8" w14:textId="13E8C92C" w:rsidR="00884FDA" w:rsidRDefault="00884FDA" w:rsidP="00884FDA">
      <w:pPr>
        <w:rPr>
          <w:rFonts w:ascii="Calibri" w:eastAsia="Calibri" w:hAnsi="Calibri" w:cs="Times New Roman"/>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6379"/>
      </w:tblGrid>
      <w:tr w:rsidR="0048136B" w14:paraId="071935B3" w14:textId="77777777" w:rsidTr="027D7581">
        <w:trPr>
          <w:trHeight w:val="699"/>
        </w:trPr>
        <w:tc>
          <w:tcPr>
            <w:tcW w:w="9639" w:type="dxa"/>
            <w:gridSpan w:val="2"/>
          </w:tcPr>
          <w:p w14:paraId="49BA31E7" w14:textId="77777777" w:rsidR="0048136B" w:rsidRPr="00381920" w:rsidRDefault="0048136B" w:rsidP="00053DC8">
            <w:pPr>
              <w:jc w:val="center"/>
              <w:rPr>
                <w:b/>
                <w:sz w:val="28"/>
              </w:rPr>
            </w:pPr>
            <w:r>
              <w:rPr>
                <w:b/>
                <w:sz w:val="28"/>
              </w:rPr>
              <w:t xml:space="preserve">ILD </w:t>
            </w:r>
            <w:r w:rsidRPr="00381920">
              <w:rPr>
                <w:b/>
                <w:sz w:val="28"/>
              </w:rPr>
              <w:t xml:space="preserve">Resource Request </w:t>
            </w:r>
          </w:p>
        </w:tc>
      </w:tr>
      <w:tr w:rsidR="0048136B" w14:paraId="645E2AA2" w14:textId="77777777" w:rsidTr="027D7581">
        <w:trPr>
          <w:trHeight w:val="608"/>
        </w:trPr>
        <w:tc>
          <w:tcPr>
            <w:tcW w:w="3260" w:type="dxa"/>
          </w:tcPr>
          <w:p w14:paraId="6D2DD224" w14:textId="6E6BE373" w:rsidR="0048136B" w:rsidRDefault="0048136B" w:rsidP="00053DC8">
            <w:r>
              <w:t>Name</w:t>
            </w:r>
            <w:r w:rsidR="00B45291">
              <w:t xml:space="preserve"> of PI</w:t>
            </w:r>
          </w:p>
        </w:tc>
        <w:tc>
          <w:tcPr>
            <w:tcW w:w="6379" w:type="dxa"/>
          </w:tcPr>
          <w:p w14:paraId="11E39F2D" w14:textId="77777777" w:rsidR="0048136B" w:rsidRDefault="0048136B" w:rsidP="00053DC8"/>
        </w:tc>
      </w:tr>
      <w:tr w:rsidR="00C50273" w14:paraId="6F5FD461" w14:textId="77777777" w:rsidTr="027D7581">
        <w:trPr>
          <w:trHeight w:val="551"/>
        </w:trPr>
        <w:tc>
          <w:tcPr>
            <w:tcW w:w="3260" w:type="dxa"/>
          </w:tcPr>
          <w:p w14:paraId="1E66C0B8" w14:textId="51E9E32C" w:rsidR="00C50273" w:rsidRDefault="00C50273" w:rsidP="00053DC8">
            <w:r>
              <w:t>Name of Co-</w:t>
            </w:r>
            <w:r w:rsidR="007F6F3C">
              <w:t>investigators</w:t>
            </w:r>
            <w:r w:rsidR="00CF711E">
              <w:t xml:space="preserve"> </w:t>
            </w:r>
          </w:p>
        </w:tc>
        <w:tc>
          <w:tcPr>
            <w:tcW w:w="6379" w:type="dxa"/>
          </w:tcPr>
          <w:p w14:paraId="66FC1288" w14:textId="77777777" w:rsidR="00C50273" w:rsidRDefault="00C50273" w:rsidP="00053DC8"/>
        </w:tc>
      </w:tr>
      <w:tr w:rsidR="0048136B" w14:paraId="12A78026" w14:textId="77777777" w:rsidTr="027D7581">
        <w:trPr>
          <w:trHeight w:val="1007"/>
        </w:trPr>
        <w:tc>
          <w:tcPr>
            <w:tcW w:w="3260" w:type="dxa"/>
          </w:tcPr>
          <w:p w14:paraId="0B9665EB" w14:textId="257F5405" w:rsidR="0048136B" w:rsidRDefault="2863C9EC" w:rsidP="00053DC8">
            <w:r>
              <w:t>Date when doctorate</w:t>
            </w:r>
            <w:r w:rsidR="55C3DD69">
              <w:t xml:space="preserve"> </w:t>
            </w:r>
            <w:r>
              <w:t>was awarded</w:t>
            </w:r>
            <w:r w:rsidR="55C3DD69">
              <w:t xml:space="preserve"> (for PI and each co-investigator)</w:t>
            </w:r>
          </w:p>
        </w:tc>
        <w:tc>
          <w:tcPr>
            <w:tcW w:w="6379" w:type="dxa"/>
          </w:tcPr>
          <w:p w14:paraId="23D08C6A" w14:textId="77777777" w:rsidR="0048136B" w:rsidRDefault="0048136B" w:rsidP="00053DC8"/>
        </w:tc>
      </w:tr>
      <w:tr w:rsidR="0048136B" w14:paraId="368A8BD9" w14:textId="77777777" w:rsidTr="027D7581">
        <w:trPr>
          <w:trHeight w:val="1007"/>
        </w:trPr>
        <w:tc>
          <w:tcPr>
            <w:tcW w:w="3260" w:type="dxa"/>
          </w:tcPr>
          <w:p w14:paraId="3EEBE9C7" w14:textId="414A6C29" w:rsidR="0048136B" w:rsidRDefault="0048136B" w:rsidP="00053DC8">
            <w:r>
              <w:t xml:space="preserve">Title of </w:t>
            </w:r>
            <w:r w:rsidR="00336DE2">
              <w:t>project</w:t>
            </w:r>
            <w:r w:rsidR="006B1B0A">
              <w:t>/ or staff development activities</w:t>
            </w:r>
            <w:r>
              <w:t xml:space="preserve"> </w:t>
            </w:r>
          </w:p>
        </w:tc>
        <w:tc>
          <w:tcPr>
            <w:tcW w:w="6379" w:type="dxa"/>
          </w:tcPr>
          <w:p w14:paraId="7B744511" w14:textId="77777777" w:rsidR="0048136B" w:rsidRDefault="0048136B" w:rsidP="00053DC8"/>
        </w:tc>
      </w:tr>
      <w:tr w:rsidR="0048136B" w14:paraId="79814DC7" w14:textId="77777777" w:rsidTr="027D7581">
        <w:trPr>
          <w:trHeight w:val="294"/>
        </w:trPr>
        <w:tc>
          <w:tcPr>
            <w:tcW w:w="3260" w:type="dxa"/>
          </w:tcPr>
          <w:p w14:paraId="55B845C0" w14:textId="017ADAB1" w:rsidR="0048136B" w:rsidRDefault="0048136B" w:rsidP="00053DC8">
            <w:r>
              <w:t>Date of event</w:t>
            </w:r>
            <w:r w:rsidR="001E6F71">
              <w:t xml:space="preserve"> and location</w:t>
            </w:r>
            <w:r>
              <w:t xml:space="preserve"> (if ap</w:t>
            </w:r>
            <w:r w:rsidR="00EB74C4">
              <w:t>plicable</w:t>
            </w:r>
            <w:r>
              <w:t>)</w:t>
            </w:r>
          </w:p>
        </w:tc>
        <w:tc>
          <w:tcPr>
            <w:tcW w:w="6379" w:type="dxa"/>
          </w:tcPr>
          <w:p w14:paraId="1958AA13" w14:textId="77777777" w:rsidR="0048136B" w:rsidRDefault="0048136B" w:rsidP="00053DC8"/>
        </w:tc>
      </w:tr>
      <w:tr w:rsidR="0048136B" w14:paraId="4685C9B0" w14:textId="77777777" w:rsidTr="027D7581">
        <w:trPr>
          <w:trHeight w:val="965"/>
        </w:trPr>
        <w:tc>
          <w:tcPr>
            <w:tcW w:w="3260" w:type="dxa"/>
          </w:tcPr>
          <w:p w14:paraId="7091B1F1" w14:textId="77777777" w:rsidR="0048136B" w:rsidRDefault="0048136B" w:rsidP="00053DC8">
            <w:r>
              <w:t>Contacts / Links (internal/external)</w:t>
            </w:r>
          </w:p>
        </w:tc>
        <w:tc>
          <w:tcPr>
            <w:tcW w:w="6379" w:type="dxa"/>
          </w:tcPr>
          <w:p w14:paraId="20646510" w14:textId="77777777" w:rsidR="0048136B" w:rsidRDefault="0048136B" w:rsidP="00053DC8"/>
        </w:tc>
      </w:tr>
      <w:tr w:rsidR="0048136B" w14:paraId="556F7D6C" w14:textId="77777777" w:rsidTr="027D7581">
        <w:trPr>
          <w:trHeight w:val="965"/>
        </w:trPr>
        <w:tc>
          <w:tcPr>
            <w:tcW w:w="3260" w:type="dxa"/>
          </w:tcPr>
          <w:p w14:paraId="15974B98" w14:textId="24C13F4A" w:rsidR="0048136B" w:rsidRDefault="0088095E" w:rsidP="00053DC8">
            <w:r>
              <w:t xml:space="preserve">School </w:t>
            </w:r>
            <w:r w:rsidR="16386B04">
              <w:t xml:space="preserve">and </w:t>
            </w:r>
            <w:r w:rsidR="55948AF8">
              <w:t xml:space="preserve">Centre(s) </w:t>
            </w:r>
            <w:r w:rsidR="39BD56BF">
              <w:t>Affiliation</w:t>
            </w:r>
          </w:p>
        </w:tc>
        <w:tc>
          <w:tcPr>
            <w:tcW w:w="6379" w:type="dxa"/>
          </w:tcPr>
          <w:p w14:paraId="683BB3D9" w14:textId="77777777" w:rsidR="0048136B" w:rsidRDefault="0048136B" w:rsidP="00053DC8"/>
        </w:tc>
      </w:tr>
      <w:tr w:rsidR="00A81ADC" w14:paraId="58F39957" w14:textId="77777777" w:rsidTr="027D7581">
        <w:trPr>
          <w:trHeight w:val="965"/>
        </w:trPr>
        <w:tc>
          <w:tcPr>
            <w:tcW w:w="3260" w:type="dxa"/>
          </w:tcPr>
          <w:p w14:paraId="12B0FE8D" w14:textId="6FB454CF" w:rsidR="00A81ADC" w:rsidRDefault="00A81ADC" w:rsidP="00053DC8">
            <w:r>
              <w:t>Please indicate how much funding you have received from the ILD in 20</w:t>
            </w:r>
            <w:r w:rsidR="00BB7FB7">
              <w:t>24-25</w:t>
            </w:r>
            <w:r>
              <w:t xml:space="preserve"> so far</w:t>
            </w:r>
          </w:p>
        </w:tc>
        <w:tc>
          <w:tcPr>
            <w:tcW w:w="6379" w:type="dxa"/>
          </w:tcPr>
          <w:p w14:paraId="2B222BB5" w14:textId="77777777" w:rsidR="00A81ADC" w:rsidRDefault="00A81ADC" w:rsidP="00053DC8"/>
        </w:tc>
      </w:tr>
      <w:tr w:rsidR="001C3C3D" w14:paraId="2F491179" w14:textId="77777777" w:rsidTr="027D7581">
        <w:trPr>
          <w:trHeight w:val="965"/>
        </w:trPr>
        <w:tc>
          <w:tcPr>
            <w:tcW w:w="3260" w:type="dxa"/>
          </w:tcPr>
          <w:p w14:paraId="119FE33C" w14:textId="77777777" w:rsidR="001C3C3D" w:rsidRPr="00290EBA" w:rsidRDefault="001C3C3D" w:rsidP="001C3C3D">
            <w:r>
              <w:t xml:space="preserve">Where relevant, please indicate the </w:t>
            </w:r>
            <w:r w:rsidRPr="027D7581">
              <w:rPr>
                <w:u w:val="single"/>
              </w:rPr>
              <w:t>specific</w:t>
            </w:r>
            <w:r>
              <w:t xml:space="preserve"> targets of the </w:t>
            </w:r>
            <w:hyperlink r:id="rId22" w:history="1">
              <w:r w:rsidRPr="027D7581">
                <w:rPr>
                  <w:rStyle w:val="Hyperlink"/>
                </w:rPr>
                <w:t>Sustainable Development Goals</w:t>
              </w:r>
            </w:hyperlink>
            <w:r>
              <w:t xml:space="preserve"> which your application relates to </w:t>
            </w:r>
          </w:p>
          <w:p w14:paraId="37761D2B" w14:textId="3DDD3B3B" w:rsidR="001C3C3D" w:rsidRDefault="001C3C3D" w:rsidP="001C3C3D">
            <w:r>
              <w:lastRenderedPageBreak/>
              <w:t>E.g., 5.8: Promote empowerment of women through technology</w:t>
            </w:r>
          </w:p>
        </w:tc>
        <w:tc>
          <w:tcPr>
            <w:tcW w:w="6379" w:type="dxa"/>
          </w:tcPr>
          <w:p w14:paraId="4949CCF8" w14:textId="77777777" w:rsidR="001C3C3D" w:rsidRDefault="001C3C3D" w:rsidP="00053DC8"/>
        </w:tc>
      </w:tr>
      <w:tr w:rsidR="0048136B" w14:paraId="7B0BE83C" w14:textId="77777777" w:rsidTr="027D7581">
        <w:trPr>
          <w:trHeight w:val="965"/>
        </w:trPr>
        <w:tc>
          <w:tcPr>
            <w:tcW w:w="3260" w:type="dxa"/>
          </w:tcPr>
          <w:p w14:paraId="312B8029" w14:textId="3BD2BB78" w:rsidR="0048136B" w:rsidRDefault="0048136B" w:rsidP="00053DC8">
            <w:r>
              <w:t xml:space="preserve">Summary </w:t>
            </w:r>
            <w:r w:rsidR="00BF06A6">
              <w:t xml:space="preserve">and benefit to </w:t>
            </w:r>
            <w:r w:rsidR="003D14F9">
              <w:t xml:space="preserve">researcher and </w:t>
            </w:r>
            <w:r w:rsidR="00BF06A6">
              <w:t>ILD</w:t>
            </w:r>
            <w:r>
              <w:t>(brief description)</w:t>
            </w:r>
          </w:p>
        </w:tc>
        <w:tc>
          <w:tcPr>
            <w:tcW w:w="6379" w:type="dxa"/>
          </w:tcPr>
          <w:p w14:paraId="6CE07C42" w14:textId="77777777" w:rsidR="0048136B" w:rsidRDefault="0048136B" w:rsidP="00053DC8"/>
        </w:tc>
      </w:tr>
      <w:tr w:rsidR="00FD0BEE" w14:paraId="5779F258" w14:textId="77777777" w:rsidTr="027D7581">
        <w:trPr>
          <w:trHeight w:val="965"/>
        </w:trPr>
        <w:tc>
          <w:tcPr>
            <w:tcW w:w="3260" w:type="dxa"/>
          </w:tcPr>
          <w:p w14:paraId="3BAEFF1C" w14:textId="77777777" w:rsidR="002E0473" w:rsidRPr="00261302" w:rsidRDefault="542F055D" w:rsidP="00053DC8">
            <w:r w:rsidRPr="00261302">
              <w:t>For applications for Article Processing Charges, please confirm</w:t>
            </w:r>
            <w:r w:rsidR="002E0473" w:rsidRPr="00261302">
              <w:t>:</w:t>
            </w:r>
          </w:p>
          <w:p w14:paraId="6FE7DA8D" w14:textId="77777777" w:rsidR="002E0473" w:rsidRPr="00261302" w:rsidRDefault="002E0473" w:rsidP="00053DC8">
            <w:r w:rsidRPr="00261302">
              <w:t>-</w:t>
            </w:r>
            <w:r w:rsidR="542F055D" w:rsidRPr="00261302">
              <w:t xml:space="preserve"> that you have checked existing alternative publications with transformative agreements in place</w:t>
            </w:r>
            <w:r w:rsidR="00473000" w:rsidRPr="00261302">
              <w:t xml:space="preserve"> </w:t>
            </w:r>
          </w:p>
          <w:p w14:paraId="19CDC3C6" w14:textId="77777777" w:rsidR="002E0473" w:rsidRPr="00261302" w:rsidRDefault="002E0473" w:rsidP="00053DC8">
            <w:r w:rsidRPr="00261302">
              <w:t>- that you have</w:t>
            </w:r>
            <w:r w:rsidR="00473000" w:rsidRPr="00261302">
              <w:t xml:space="preserve"> discussed this with your Centre Lead</w:t>
            </w:r>
            <w:r w:rsidR="13F1A6C5" w:rsidRPr="00261302">
              <w:t xml:space="preserve"> before submitting for publication</w:t>
            </w:r>
          </w:p>
          <w:p w14:paraId="1CD8474D" w14:textId="376D28F3" w:rsidR="00FD0BEE" w:rsidRPr="00302597" w:rsidRDefault="002E0473" w:rsidP="00053DC8">
            <w:r w:rsidRPr="00261302">
              <w:t xml:space="preserve">- </w:t>
            </w:r>
            <w:r w:rsidR="1C9F0168" w:rsidRPr="00261302">
              <w:t xml:space="preserve">how </w:t>
            </w:r>
            <w:r w:rsidRPr="00261302">
              <w:t>your publication meets the criteria listed above in the guidance notes relating to APCs.</w:t>
            </w:r>
            <w:r w:rsidRPr="00302597">
              <w:t xml:space="preserve"> </w:t>
            </w:r>
          </w:p>
        </w:tc>
        <w:tc>
          <w:tcPr>
            <w:tcW w:w="6379" w:type="dxa"/>
          </w:tcPr>
          <w:p w14:paraId="30340A3F" w14:textId="77777777" w:rsidR="00FD0BEE" w:rsidRDefault="00FD0BEE" w:rsidP="00053DC8"/>
        </w:tc>
      </w:tr>
      <w:tr w:rsidR="0048136B" w14:paraId="3FA6F0C4" w14:textId="77777777" w:rsidTr="027D7581">
        <w:trPr>
          <w:trHeight w:val="965"/>
        </w:trPr>
        <w:tc>
          <w:tcPr>
            <w:tcW w:w="3260" w:type="dxa"/>
          </w:tcPr>
          <w:p w14:paraId="12D9342B" w14:textId="179B04A5" w:rsidR="0048136B" w:rsidRDefault="0048136B" w:rsidP="00053DC8">
            <w:r w:rsidRPr="0085469C">
              <w:t xml:space="preserve">Background </w:t>
            </w:r>
            <w:r w:rsidR="00907A95" w:rsidRPr="0085469C">
              <w:t xml:space="preserve">and Research Plan </w:t>
            </w:r>
            <w:r w:rsidRPr="0085469C">
              <w:t>(if relevant</w:t>
            </w:r>
            <w:r w:rsidR="00132CF8">
              <w:t xml:space="preserve"> - </w:t>
            </w:r>
            <w:r w:rsidR="00177EC4">
              <w:t>max 750 words)</w:t>
            </w:r>
          </w:p>
        </w:tc>
        <w:tc>
          <w:tcPr>
            <w:tcW w:w="6379" w:type="dxa"/>
          </w:tcPr>
          <w:p w14:paraId="31B31E87" w14:textId="77777777" w:rsidR="0048136B" w:rsidRDefault="0048136B" w:rsidP="00053DC8"/>
        </w:tc>
      </w:tr>
      <w:tr w:rsidR="00D62023" w14:paraId="623C6847" w14:textId="77777777" w:rsidTr="027D7581">
        <w:trPr>
          <w:trHeight w:val="965"/>
        </w:trPr>
        <w:tc>
          <w:tcPr>
            <w:tcW w:w="3260" w:type="dxa"/>
          </w:tcPr>
          <w:p w14:paraId="40CE95F4" w14:textId="24B32C32" w:rsidR="00D62023" w:rsidRDefault="00D62023" w:rsidP="00053DC8">
            <w:r>
              <w:t>How will this lead</w:t>
            </w:r>
            <w:r w:rsidRPr="00D62023">
              <w:t xml:space="preserve"> to</w:t>
            </w:r>
            <w:r w:rsidR="00CA7C0F">
              <w:t xml:space="preserve"> </w:t>
            </w:r>
            <w:r w:rsidR="005F758D">
              <w:t>high quality</w:t>
            </w:r>
            <w:r w:rsidR="00CA7C0F">
              <w:t xml:space="preserve"> outputs;</w:t>
            </w:r>
            <w:r w:rsidRPr="00D62023">
              <w:t xml:space="preserve"> new applications for external funding and</w:t>
            </w:r>
            <w:r w:rsidR="00B45291">
              <w:t xml:space="preserve">/or </w:t>
            </w:r>
            <w:r w:rsidRPr="00D62023">
              <w:t>support Institute’s strategic goals</w:t>
            </w:r>
            <w:r w:rsidR="00177EC4">
              <w:t xml:space="preserve"> (max 500 words)</w:t>
            </w:r>
          </w:p>
        </w:tc>
        <w:tc>
          <w:tcPr>
            <w:tcW w:w="6379" w:type="dxa"/>
          </w:tcPr>
          <w:p w14:paraId="505B864F" w14:textId="77777777" w:rsidR="00D62023" w:rsidRDefault="00D62023" w:rsidP="00053DC8"/>
        </w:tc>
      </w:tr>
      <w:tr w:rsidR="0048136B" w14:paraId="2B7866A5" w14:textId="77777777" w:rsidTr="027D7581">
        <w:trPr>
          <w:trHeight w:val="965"/>
        </w:trPr>
        <w:tc>
          <w:tcPr>
            <w:tcW w:w="3260" w:type="dxa"/>
          </w:tcPr>
          <w:p w14:paraId="5DBD2B7F" w14:textId="7D238337" w:rsidR="00103F9A" w:rsidRDefault="0048136B" w:rsidP="00053DC8">
            <w:r>
              <w:t xml:space="preserve">Resources required (this </w:t>
            </w:r>
            <w:r w:rsidR="006605D5">
              <w:t xml:space="preserve">may </w:t>
            </w:r>
            <w:r>
              <w:t xml:space="preserve">include </w:t>
            </w:r>
            <w:r w:rsidR="00BC78FE">
              <w:t xml:space="preserve">teaching cover, </w:t>
            </w:r>
            <w:r>
              <w:t>equipment</w:t>
            </w:r>
            <w:r w:rsidR="00C03F3D">
              <w:t>, publications costs, participant payments</w:t>
            </w:r>
            <w:r w:rsidR="00BB6309">
              <w:t>, purchase of goods or services</w:t>
            </w:r>
            <w:r w:rsidR="00C11BA2">
              <w:t>*</w:t>
            </w:r>
            <w:r w:rsidR="00132CF8">
              <w:t xml:space="preserve"> etc.</w:t>
            </w:r>
            <w:r>
              <w:t>)</w:t>
            </w:r>
            <w:r w:rsidR="00BC78FE">
              <w:t xml:space="preserve">. </w:t>
            </w:r>
          </w:p>
          <w:p w14:paraId="026F733D" w14:textId="1C12ED07" w:rsidR="0048136B" w:rsidRDefault="00BC78FE" w:rsidP="00053DC8">
            <w:r>
              <w:t xml:space="preserve">If </w:t>
            </w:r>
            <w:r w:rsidR="0073196C">
              <w:t xml:space="preserve">teaching cover is </w:t>
            </w:r>
            <w:r w:rsidR="00A25D63">
              <w:t>required,</w:t>
            </w:r>
            <w:r w:rsidR="0073196C">
              <w:t xml:space="preserve"> the applicant must </w:t>
            </w:r>
            <w:r w:rsidR="002B61B4">
              <w:t xml:space="preserve">confirm that the </w:t>
            </w:r>
            <w:r w:rsidR="002B61B4">
              <w:lastRenderedPageBreak/>
              <w:t>necessary</w:t>
            </w:r>
            <w:r w:rsidR="00A73AD9">
              <w:t xml:space="preserve"> </w:t>
            </w:r>
            <w:r w:rsidR="0073196C">
              <w:t>arrangements have been made</w:t>
            </w:r>
          </w:p>
        </w:tc>
        <w:tc>
          <w:tcPr>
            <w:tcW w:w="6379" w:type="dxa"/>
          </w:tcPr>
          <w:p w14:paraId="08A48B15" w14:textId="77777777" w:rsidR="0048136B" w:rsidRDefault="0048136B" w:rsidP="00053DC8"/>
        </w:tc>
      </w:tr>
      <w:tr w:rsidR="00EB7B0B" w14:paraId="6E427C9D" w14:textId="77777777" w:rsidTr="027D7581">
        <w:trPr>
          <w:trHeight w:val="1209"/>
        </w:trPr>
        <w:tc>
          <w:tcPr>
            <w:tcW w:w="3260" w:type="dxa"/>
          </w:tcPr>
          <w:p w14:paraId="69E206B6" w14:textId="1BF1830D" w:rsidR="00EB7B0B" w:rsidRDefault="00EB7B0B" w:rsidP="00EB7B0B">
            <w:r>
              <w:t>Environmental statement: The ILD is committed to climate action. Please provide a brief comment on the environmental impact of your proposed work and the actions taken to minimise this. You should explain actions taken (e.g., travelling by train not plane) and justify if more sustainable actions will not be taken (e.g., why a face-to-face event is preferential to online)</w:t>
            </w:r>
          </w:p>
        </w:tc>
        <w:tc>
          <w:tcPr>
            <w:tcW w:w="6379" w:type="dxa"/>
          </w:tcPr>
          <w:p w14:paraId="1F2875F8" w14:textId="77777777" w:rsidR="00EB7B0B" w:rsidRDefault="00EB7B0B" w:rsidP="00EB7B0B"/>
        </w:tc>
      </w:tr>
      <w:tr w:rsidR="00EB7B0B" w14:paraId="471A5EAF" w14:textId="77777777" w:rsidTr="027D7581">
        <w:trPr>
          <w:trHeight w:val="1209"/>
        </w:trPr>
        <w:tc>
          <w:tcPr>
            <w:tcW w:w="3260" w:type="dxa"/>
          </w:tcPr>
          <w:p w14:paraId="45069363" w14:textId="1A6E14E1" w:rsidR="00EB7B0B" w:rsidRDefault="00EB7B0B" w:rsidP="00EB7B0B">
            <w:r>
              <w:t>Finance (amount requested - please show full costing breakdown below including any prospective income as well as expenditure) Please include quotes within the application</w:t>
            </w:r>
          </w:p>
        </w:tc>
        <w:tc>
          <w:tcPr>
            <w:tcW w:w="6379" w:type="dxa"/>
          </w:tcPr>
          <w:p w14:paraId="28510430" w14:textId="77777777" w:rsidR="00EB7B0B" w:rsidRDefault="00EB7B0B" w:rsidP="00EB7B0B"/>
        </w:tc>
      </w:tr>
      <w:tr w:rsidR="00EB7B0B" w14:paraId="56751306" w14:textId="77777777" w:rsidTr="027D7581">
        <w:trPr>
          <w:trHeight w:val="1209"/>
        </w:trPr>
        <w:tc>
          <w:tcPr>
            <w:tcW w:w="3260" w:type="dxa"/>
          </w:tcPr>
          <w:p w14:paraId="29660278" w14:textId="5F243796" w:rsidR="00EB7B0B" w:rsidRDefault="00EB7B0B" w:rsidP="00EB7B0B">
            <w:r>
              <w:t>For research projects PI must please provide ethics approval reference number here</w:t>
            </w:r>
          </w:p>
        </w:tc>
        <w:tc>
          <w:tcPr>
            <w:tcW w:w="6379" w:type="dxa"/>
          </w:tcPr>
          <w:p w14:paraId="49798877" w14:textId="77777777" w:rsidR="00EB7B0B" w:rsidRDefault="00EB7B0B" w:rsidP="00EB7B0B"/>
        </w:tc>
      </w:tr>
    </w:tbl>
    <w:p w14:paraId="2190D20A" w14:textId="4313E40B" w:rsidR="00F75B8F" w:rsidRPr="0028733E" w:rsidRDefault="00C11BA2" w:rsidP="00F75B8F">
      <w:pPr>
        <w:rPr>
          <w:rFonts w:ascii="Calibri" w:eastAsia="Calibri" w:hAnsi="Calibri" w:cs="Times New Roman"/>
          <w:b/>
          <w:i/>
          <w:iCs/>
          <w:sz w:val="24"/>
        </w:rPr>
      </w:pPr>
      <w:r w:rsidRPr="0028733E">
        <w:rPr>
          <w:rFonts w:ascii="Calibri" w:eastAsia="Calibri" w:hAnsi="Calibri" w:cs="Times New Roman"/>
          <w:b/>
          <w:i/>
          <w:iCs/>
          <w:sz w:val="24"/>
        </w:rPr>
        <w:t>*</w:t>
      </w:r>
      <w:r w:rsidRPr="0028733E">
        <w:rPr>
          <w:rFonts w:ascii="Calibri" w:eastAsia="Calibri" w:hAnsi="Calibri" w:cs="Times New Roman"/>
          <w:b/>
          <w:bCs/>
          <w:i/>
          <w:iCs/>
        </w:rPr>
        <w:t>For the purchase of goods and services please use University approved suppliers</w:t>
      </w:r>
      <w:r w:rsidR="00BB7FB7">
        <w:rPr>
          <w:rFonts w:ascii="Calibri" w:eastAsia="Calibri" w:hAnsi="Calibri" w:cs="Times New Roman"/>
          <w:b/>
          <w:bCs/>
          <w:i/>
          <w:iCs/>
        </w:rPr>
        <w:t xml:space="preserve"> and in line with University policies</w:t>
      </w:r>
      <w:r w:rsidRPr="0028733E">
        <w:rPr>
          <w:rFonts w:ascii="Calibri" w:eastAsia="Calibri" w:hAnsi="Calibri" w:cs="Times New Roman"/>
          <w:b/>
          <w:bCs/>
          <w:i/>
          <w:iCs/>
        </w:rPr>
        <w:t>. Please note that any claims submitted from companies or individuals who are not University approved suppliers will be rejected and not paid</w:t>
      </w:r>
      <w:r w:rsidR="00E32613">
        <w:rPr>
          <w:rFonts w:ascii="Calibri" w:eastAsia="Calibri" w:hAnsi="Calibri" w:cs="Times New Roman"/>
          <w:b/>
          <w:bCs/>
          <w:i/>
          <w:iCs/>
        </w:rPr>
        <w:t>.</w:t>
      </w:r>
    </w:p>
    <w:p w14:paraId="4BD698C2" w14:textId="5C4CA8DE" w:rsidR="00F75B8F" w:rsidRPr="00F75B8F" w:rsidRDefault="00F75B8F" w:rsidP="00F75B8F">
      <w:pPr>
        <w:rPr>
          <w:rFonts w:ascii="Calibri" w:eastAsia="Calibri" w:hAnsi="Calibri" w:cs="Times New Roman"/>
          <w:b/>
          <w:sz w:val="24"/>
        </w:rPr>
      </w:pPr>
      <w:r w:rsidRPr="00F75B8F">
        <w:rPr>
          <w:rFonts w:ascii="Calibri" w:eastAsia="Calibri" w:hAnsi="Calibri" w:cs="Times New Roman"/>
          <w:b/>
          <w:sz w:val="24"/>
        </w:rPr>
        <w:t>COSTINGS</w:t>
      </w:r>
    </w:p>
    <w:tbl>
      <w:tblPr>
        <w:tblStyle w:val="TableGrid"/>
        <w:tblW w:w="0" w:type="auto"/>
        <w:tblBorders>
          <w:insideV w:val="single" w:sz="6" w:space="0" w:color="auto"/>
        </w:tblBorders>
        <w:tblLook w:val="04A0" w:firstRow="1" w:lastRow="0" w:firstColumn="1" w:lastColumn="0" w:noHBand="0" w:noVBand="1"/>
      </w:tblPr>
      <w:tblGrid>
        <w:gridCol w:w="7223"/>
        <w:gridCol w:w="1837"/>
      </w:tblGrid>
      <w:tr w:rsidR="00F75B8F" w:rsidRPr="00F75B8F" w14:paraId="122F27F9" w14:textId="77777777" w:rsidTr="00053DC8">
        <w:tc>
          <w:tcPr>
            <w:tcW w:w="7223" w:type="dxa"/>
            <w:vAlign w:val="center"/>
          </w:tcPr>
          <w:p w14:paraId="02AF1D20" w14:textId="2C503804" w:rsidR="00F75B8F" w:rsidRPr="00F75B8F" w:rsidRDefault="004A434C" w:rsidP="00F75B8F">
            <w:pPr>
              <w:spacing w:before="120" w:after="120"/>
              <w:rPr>
                <w:rFonts w:ascii="Calibri" w:eastAsia="Calibri" w:hAnsi="Calibri" w:cs="Times New Roman"/>
                <w:b/>
                <w:sz w:val="24"/>
              </w:rPr>
            </w:pPr>
            <w:r>
              <w:rPr>
                <w:rFonts w:ascii="Calibri" w:eastAsia="Calibri" w:hAnsi="Calibri" w:cs="Times New Roman"/>
                <w:b/>
                <w:sz w:val="24"/>
              </w:rPr>
              <w:t xml:space="preserve">For </w:t>
            </w:r>
            <w:r w:rsidR="00036D31">
              <w:rPr>
                <w:rFonts w:ascii="Calibri" w:eastAsia="Calibri" w:hAnsi="Calibri" w:cs="Times New Roman"/>
                <w:b/>
                <w:sz w:val="24"/>
              </w:rPr>
              <w:t>example,</w:t>
            </w:r>
            <w:r>
              <w:rPr>
                <w:rFonts w:ascii="Calibri" w:eastAsia="Calibri" w:hAnsi="Calibri" w:cs="Times New Roman"/>
                <w:b/>
                <w:sz w:val="24"/>
              </w:rPr>
              <w:t xml:space="preserve"> </w:t>
            </w:r>
            <w:r w:rsidR="007C2C1F">
              <w:rPr>
                <w:rFonts w:ascii="Calibri" w:eastAsia="Calibri" w:hAnsi="Calibri" w:cs="Times New Roman"/>
                <w:b/>
                <w:sz w:val="24"/>
              </w:rPr>
              <w:t xml:space="preserve">include </w:t>
            </w:r>
            <w:r w:rsidR="00BB7FB7">
              <w:rPr>
                <w:rFonts w:ascii="Calibri" w:eastAsia="Calibri" w:hAnsi="Calibri" w:cs="Times New Roman"/>
                <w:b/>
                <w:sz w:val="24"/>
              </w:rPr>
              <w:t xml:space="preserve">cost of hotel, travel or conference registration, </w:t>
            </w:r>
            <w:r>
              <w:rPr>
                <w:rFonts w:ascii="Calibri" w:eastAsia="Calibri" w:hAnsi="Calibri" w:cs="Times New Roman"/>
                <w:b/>
                <w:sz w:val="24"/>
              </w:rPr>
              <w:t>HPL hourly rate</w:t>
            </w:r>
            <w:r w:rsidR="007C2C1F">
              <w:rPr>
                <w:rFonts w:ascii="Calibri" w:eastAsia="Calibri" w:hAnsi="Calibri" w:cs="Times New Roman"/>
                <w:b/>
                <w:sz w:val="24"/>
              </w:rPr>
              <w:t xml:space="preserve"> for marking</w:t>
            </w:r>
            <w:r w:rsidR="00D973A3">
              <w:rPr>
                <w:rFonts w:ascii="Calibri" w:eastAsia="Calibri" w:hAnsi="Calibri" w:cs="Times New Roman"/>
                <w:b/>
                <w:sz w:val="24"/>
              </w:rPr>
              <w:t xml:space="preserve"> (</w:t>
            </w:r>
            <w:r w:rsidR="00012600">
              <w:rPr>
                <w:rFonts w:ascii="Calibri" w:eastAsia="Calibri" w:hAnsi="Calibri" w:cs="Times New Roman"/>
                <w:b/>
                <w:sz w:val="24"/>
              </w:rPr>
              <w:t>*</w:t>
            </w:r>
            <w:r w:rsidR="00D973A3">
              <w:rPr>
                <w:rFonts w:ascii="Calibri" w:eastAsia="Calibri" w:hAnsi="Calibri" w:cs="Times New Roman"/>
                <w:b/>
                <w:sz w:val="24"/>
              </w:rPr>
              <w:t>suggested rates below</w:t>
            </w:r>
            <w:r w:rsidR="0085394E">
              <w:rPr>
                <w:rFonts w:ascii="Calibri" w:eastAsia="Calibri" w:hAnsi="Calibri" w:cs="Times New Roman"/>
                <w:b/>
                <w:sz w:val="24"/>
              </w:rPr>
              <w:t xml:space="preserve"> but please check spine point)</w:t>
            </w:r>
            <w:r w:rsidR="00BB7FB7">
              <w:rPr>
                <w:rFonts w:ascii="Calibri" w:eastAsia="Calibri" w:hAnsi="Calibri" w:cs="Times New Roman"/>
                <w:b/>
                <w:sz w:val="24"/>
              </w:rPr>
              <w:t xml:space="preserve"> or hire of </w:t>
            </w:r>
            <w:r w:rsidR="00C82E51">
              <w:rPr>
                <w:rFonts w:ascii="Calibri" w:eastAsia="Calibri" w:hAnsi="Calibri" w:cs="Times New Roman"/>
                <w:b/>
                <w:sz w:val="24"/>
              </w:rPr>
              <w:t xml:space="preserve">a </w:t>
            </w:r>
            <w:r w:rsidR="005E52A7">
              <w:rPr>
                <w:rFonts w:ascii="Calibri" w:eastAsia="Calibri" w:hAnsi="Calibri" w:cs="Times New Roman"/>
                <w:b/>
                <w:sz w:val="24"/>
              </w:rPr>
              <w:t xml:space="preserve">student </w:t>
            </w:r>
            <w:r w:rsidR="00BB7FB7">
              <w:rPr>
                <w:rFonts w:ascii="Calibri" w:eastAsia="Calibri" w:hAnsi="Calibri" w:cs="Times New Roman"/>
                <w:b/>
                <w:sz w:val="24"/>
              </w:rPr>
              <w:t>R</w:t>
            </w:r>
            <w:r w:rsidR="005E52A7">
              <w:rPr>
                <w:rFonts w:ascii="Calibri" w:eastAsia="Calibri" w:hAnsi="Calibri" w:cs="Times New Roman"/>
                <w:b/>
                <w:sz w:val="24"/>
              </w:rPr>
              <w:t xml:space="preserve">esearch Assistant </w:t>
            </w:r>
          </w:p>
        </w:tc>
        <w:tc>
          <w:tcPr>
            <w:tcW w:w="1837" w:type="dxa"/>
            <w:vAlign w:val="center"/>
          </w:tcPr>
          <w:p w14:paraId="12FD1584" w14:textId="77777777" w:rsidR="00F75B8F" w:rsidRPr="00F75B8F" w:rsidRDefault="00F75B8F" w:rsidP="00F75B8F">
            <w:pPr>
              <w:spacing w:before="120" w:after="120"/>
              <w:rPr>
                <w:rFonts w:ascii="Calibri" w:eastAsia="Calibri" w:hAnsi="Calibri" w:cs="Times New Roman"/>
                <w:b/>
              </w:rPr>
            </w:pPr>
            <w:r w:rsidRPr="00F75B8F">
              <w:rPr>
                <w:rFonts w:ascii="Calibri" w:eastAsia="Calibri" w:hAnsi="Calibri" w:cs="Times New Roman"/>
                <w:b/>
              </w:rPr>
              <w:t xml:space="preserve">£ </w:t>
            </w:r>
          </w:p>
        </w:tc>
      </w:tr>
      <w:tr w:rsidR="00F75B8F" w:rsidRPr="00F75B8F" w14:paraId="5051F568" w14:textId="77777777" w:rsidTr="00053DC8">
        <w:tc>
          <w:tcPr>
            <w:tcW w:w="7223" w:type="dxa"/>
            <w:vAlign w:val="center"/>
          </w:tcPr>
          <w:p w14:paraId="361D3CB8" w14:textId="3FA2AC02" w:rsidR="00F75B8F" w:rsidRPr="00F75B8F" w:rsidRDefault="00F75B8F" w:rsidP="00F75B8F">
            <w:pPr>
              <w:spacing w:before="120" w:after="120"/>
              <w:rPr>
                <w:rFonts w:ascii="Calibri" w:eastAsia="Calibri" w:hAnsi="Calibri" w:cs="Times New Roman"/>
                <w:b/>
                <w:sz w:val="24"/>
              </w:rPr>
            </w:pPr>
          </w:p>
        </w:tc>
        <w:tc>
          <w:tcPr>
            <w:tcW w:w="1837" w:type="dxa"/>
            <w:vAlign w:val="center"/>
          </w:tcPr>
          <w:p w14:paraId="1AAF40B4" w14:textId="77777777" w:rsidR="00F75B8F" w:rsidRPr="00F75B8F" w:rsidRDefault="00F75B8F" w:rsidP="00F75B8F">
            <w:pPr>
              <w:spacing w:before="120" w:after="120"/>
              <w:rPr>
                <w:rFonts w:ascii="Calibri" w:eastAsia="Calibri" w:hAnsi="Calibri" w:cs="Times New Roman"/>
                <w:b/>
              </w:rPr>
            </w:pPr>
            <w:r w:rsidRPr="00F75B8F">
              <w:rPr>
                <w:rFonts w:ascii="Calibri" w:eastAsia="Calibri" w:hAnsi="Calibri" w:cs="Times New Roman"/>
                <w:b/>
              </w:rPr>
              <w:t xml:space="preserve">£  </w:t>
            </w:r>
          </w:p>
        </w:tc>
      </w:tr>
      <w:tr w:rsidR="00F75B8F" w:rsidRPr="00F75B8F" w14:paraId="03CA0321" w14:textId="77777777" w:rsidTr="00053DC8">
        <w:tc>
          <w:tcPr>
            <w:tcW w:w="7223" w:type="dxa"/>
            <w:vAlign w:val="center"/>
          </w:tcPr>
          <w:p w14:paraId="73408393" w14:textId="5EAD9E38" w:rsidR="00F75B8F" w:rsidRPr="00F75B8F" w:rsidRDefault="00F75B8F" w:rsidP="00F75B8F">
            <w:pPr>
              <w:spacing w:before="120" w:after="120"/>
              <w:rPr>
                <w:rFonts w:ascii="Calibri" w:eastAsia="Calibri" w:hAnsi="Calibri" w:cs="Times New Roman"/>
                <w:b/>
                <w:sz w:val="24"/>
              </w:rPr>
            </w:pPr>
          </w:p>
        </w:tc>
        <w:tc>
          <w:tcPr>
            <w:tcW w:w="1837" w:type="dxa"/>
            <w:vAlign w:val="center"/>
          </w:tcPr>
          <w:p w14:paraId="0D0494B8" w14:textId="77777777" w:rsidR="00F75B8F" w:rsidRPr="00F75B8F" w:rsidRDefault="00F75B8F" w:rsidP="00F75B8F">
            <w:pPr>
              <w:spacing w:before="120" w:after="120"/>
              <w:rPr>
                <w:rFonts w:ascii="Calibri" w:eastAsia="Calibri" w:hAnsi="Calibri" w:cs="Times New Roman"/>
                <w:b/>
              </w:rPr>
            </w:pPr>
            <w:r w:rsidRPr="00F75B8F">
              <w:rPr>
                <w:rFonts w:ascii="Calibri" w:eastAsia="Calibri" w:hAnsi="Calibri" w:cs="Times New Roman"/>
                <w:b/>
              </w:rPr>
              <w:t xml:space="preserve">£  </w:t>
            </w:r>
          </w:p>
        </w:tc>
      </w:tr>
      <w:tr w:rsidR="00F75B8F" w:rsidRPr="00F75B8F" w14:paraId="5E276BCF" w14:textId="77777777" w:rsidTr="000E3FF3">
        <w:trPr>
          <w:trHeight w:val="193"/>
        </w:trPr>
        <w:tc>
          <w:tcPr>
            <w:tcW w:w="7223" w:type="dxa"/>
            <w:vAlign w:val="center"/>
          </w:tcPr>
          <w:p w14:paraId="77E6C9E0" w14:textId="77777777" w:rsidR="00F75B8F" w:rsidRPr="00F75B8F" w:rsidRDefault="00F75B8F" w:rsidP="00F75B8F">
            <w:pPr>
              <w:spacing w:before="120" w:after="120"/>
              <w:jc w:val="right"/>
              <w:rPr>
                <w:rFonts w:ascii="Calibri" w:eastAsia="Calibri" w:hAnsi="Calibri" w:cs="Times New Roman"/>
                <w:b/>
                <w:sz w:val="28"/>
                <w:szCs w:val="28"/>
              </w:rPr>
            </w:pPr>
            <w:r w:rsidRPr="00F75B8F">
              <w:rPr>
                <w:rFonts w:ascii="Calibri" w:eastAsia="Calibri" w:hAnsi="Calibri" w:cs="Times New Roman"/>
                <w:b/>
                <w:sz w:val="28"/>
                <w:szCs w:val="28"/>
              </w:rPr>
              <w:t>TOTAL</w:t>
            </w:r>
          </w:p>
        </w:tc>
        <w:tc>
          <w:tcPr>
            <w:tcW w:w="1837" w:type="dxa"/>
            <w:vAlign w:val="center"/>
          </w:tcPr>
          <w:p w14:paraId="6BDB7BC0" w14:textId="77777777" w:rsidR="00F75B8F" w:rsidRPr="00F75B8F" w:rsidRDefault="00F75B8F" w:rsidP="00F75B8F">
            <w:pPr>
              <w:spacing w:before="120"/>
              <w:rPr>
                <w:rFonts w:ascii="Calibri" w:eastAsia="Calibri" w:hAnsi="Calibri" w:cs="Times New Roman"/>
                <w:b/>
                <w:sz w:val="28"/>
                <w:szCs w:val="28"/>
              </w:rPr>
            </w:pPr>
            <w:r w:rsidRPr="00F75B8F">
              <w:rPr>
                <w:rFonts w:ascii="Calibri" w:eastAsia="Calibri" w:hAnsi="Calibri" w:cs="Times New Roman"/>
                <w:b/>
                <w:sz w:val="28"/>
                <w:szCs w:val="28"/>
              </w:rPr>
              <w:t xml:space="preserve">£  </w:t>
            </w:r>
          </w:p>
        </w:tc>
      </w:tr>
    </w:tbl>
    <w:p w14:paraId="019F4CF6" w14:textId="01EC8E75" w:rsidR="0085394E" w:rsidRPr="0041428B" w:rsidRDefault="0085394E" w:rsidP="148E86E5">
      <w:pPr>
        <w:rPr>
          <w:rFonts w:ascii="Calibri" w:eastAsia="Calibri" w:hAnsi="Calibri" w:cs="Times New Roman"/>
          <w:b/>
          <w:bCs/>
          <w:i/>
          <w:iCs/>
          <w:sz w:val="24"/>
          <w:szCs w:val="24"/>
        </w:rPr>
      </w:pPr>
      <w:r w:rsidRPr="148E86E5">
        <w:rPr>
          <w:rFonts w:ascii="Calibri" w:eastAsia="Calibri" w:hAnsi="Calibri" w:cs="Times New Roman"/>
          <w:b/>
          <w:bCs/>
          <w:i/>
          <w:iCs/>
          <w:sz w:val="24"/>
          <w:szCs w:val="24"/>
        </w:rPr>
        <w:t>Please note that all staff are required to follow University policy for any requests</w:t>
      </w:r>
      <w:r w:rsidR="009B461F" w:rsidRPr="148E86E5">
        <w:rPr>
          <w:rFonts w:ascii="Calibri" w:eastAsia="Calibri" w:hAnsi="Calibri" w:cs="Times New Roman"/>
          <w:b/>
          <w:bCs/>
          <w:i/>
          <w:iCs/>
          <w:sz w:val="24"/>
          <w:szCs w:val="24"/>
        </w:rPr>
        <w:t xml:space="preserve">. According to the University </w:t>
      </w:r>
      <w:r w:rsidR="006F618B" w:rsidRPr="148E86E5">
        <w:rPr>
          <w:rFonts w:ascii="Calibri" w:eastAsia="Calibri" w:hAnsi="Calibri" w:cs="Times New Roman"/>
          <w:b/>
          <w:bCs/>
          <w:i/>
          <w:iCs/>
          <w:sz w:val="24"/>
          <w:szCs w:val="24"/>
        </w:rPr>
        <w:t>s</w:t>
      </w:r>
      <w:r w:rsidR="009B461F" w:rsidRPr="148E86E5">
        <w:rPr>
          <w:rFonts w:ascii="Calibri" w:eastAsia="Calibri" w:hAnsi="Calibri" w:cs="Times New Roman"/>
          <w:b/>
          <w:bCs/>
          <w:i/>
          <w:iCs/>
          <w:sz w:val="24"/>
          <w:szCs w:val="24"/>
        </w:rPr>
        <w:t>taff expenses policy</w:t>
      </w:r>
      <w:r w:rsidR="006F618B" w:rsidRPr="148E86E5">
        <w:rPr>
          <w:rFonts w:ascii="Calibri" w:eastAsia="Calibri" w:hAnsi="Calibri" w:cs="Times New Roman"/>
          <w:b/>
          <w:bCs/>
          <w:i/>
          <w:iCs/>
          <w:sz w:val="24"/>
          <w:szCs w:val="24"/>
        </w:rPr>
        <w:t>, i</w:t>
      </w:r>
      <w:r w:rsidR="008840B7" w:rsidRPr="148E86E5">
        <w:rPr>
          <w:rFonts w:ascii="Calibri" w:eastAsia="Calibri" w:hAnsi="Calibri" w:cs="Times New Roman"/>
          <w:b/>
          <w:bCs/>
          <w:i/>
          <w:iCs/>
          <w:sz w:val="24"/>
          <w:szCs w:val="24"/>
        </w:rPr>
        <w:t>ndividual memberships/subscriptions to professional bodies</w:t>
      </w:r>
      <w:r w:rsidR="006F618B" w:rsidRPr="148E86E5">
        <w:rPr>
          <w:rFonts w:ascii="Calibri" w:eastAsia="Calibri" w:hAnsi="Calibri" w:cs="Times New Roman"/>
          <w:b/>
          <w:bCs/>
          <w:i/>
          <w:iCs/>
          <w:sz w:val="24"/>
          <w:szCs w:val="24"/>
        </w:rPr>
        <w:t xml:space="preserve"> are non-reimbursable expenses</w:t>
      </w:r>
      <w:r w:rsidR="00347C10" w:rsidRPr="148E86E5">
        <w:rPr>
          <w:rFonts w:ascii="Calibri" w:eastAsia="Calibri" w:hAnsi="Calibri" w:cs="Times New Roman"/>
          <w:b/>
          <w:bCs/>
          <w:i/>
          <w:iCs/>
          <w:sz w:val="24"/>
          <w:szCs w:val="24"/>
        </w:rPr>
        <w:t xml:space="preserve"> unless to reduce conference registration fees.</w:t>
      </w:r>
    </w:p>
    <w:p w14:paraId="013BEFAE" w14:textId="32C3FFE0" w:rsidR="000E3FF3" w:rsidRPr="00C0702D" w:rsidRDefault="00D324B1" w:rsidP="00F75B8F">
      <w:pPr>
        <w:rPr>
          <w:rFonts w:ascii="Calibri" w:eastAsia="Times New Roman" w:hAnsi="Calibri" w:cs="Calibri"/>
          <w:b/>
          <w:bCs/>
          <w:color w:val="000000"/>
          <w:lang w:eastAsia="en-GB"/>
        </w:rPr>
      </w:pPr>
      <w:r w:rsidRPr="02594133">
        <w:rPr>
          <w:rFonts w:ascii="Calibri" w:eastAsia="Calibri" w:hAnsi="Calibri" w:cs="Times New Roman"/>
        </w:rPr>
        <w:t>*</w:t>
      </w:r>
      <w:r w:rsidR="00C0702D" w:rsidRPr="02594133">
        <w:rPr>
          <w:rFonts w:ascii="Calibri" w:hAnsi="Calibri" w:cs="Calibri"/>
          <w:b/>
          <w:bCs/>
          <w:color w:val="000000" w:themeColor="text1"/>
        </w:rPr>
        <w:t xml:space="preserve"> </w:t>
      </w:r>
      <w:r w:rsidR="0013171D" w:rsidRPr="02594133">
        <w:rPr>
          <w:rFonts w:ascii="Calibri" w:hAnsi="Calibri" w:cs="Calibri"/>
          <w:b/>
          <w:bCs/>
          <w:color w:val="000000" w:themeColor="text1"/>
        </w:rPr>
        <w:t xml:space="preserve">HPL Rates </w:t>
      </w:r>
      <w:r w:rsidR="00C0702D" w:rsidRPr="02594133">
        <w:rPr>
          <w:rFonts w:ascii="Calibri" w:eastAsia="Times New Roman" w:hAnsi="Calibri" w:cs="Calibri"/>
          <w:b/>
          <w:bCs/>
          <w:color w:val="000000" w:themeColor="text1"/>
          <w:lang w:eastAsia="en-GB"/>
        </w:rPr>
        <w:t>Effective 1st August 202</w:t>
      </w:r>
      <w:r w:rsidR="00BB7FB7">
        <w:rPr>
          <w:rFonts w:ascii="Calibri" w:eastAsia="Times New Roman" w:hAnsi="Calibri" w:cs="Calibri"/>
          <w:b/>
          <w:bCs/>
          <w:color w:val="000000" w:themeColor="text1"/>
          <w:lang w:eastAsia="en-GB"/>
        </w:rPr>
        <w:t>4</w:t>
      </w:r>
      <w:r w:rsidR="07480A44" w:rsidRPr="692B9A73">
        <w:rPr>
          <w:rFonts w:ascii="Calibri" w:eastAsia="Times New Roman" w:hAnsi="Calibri" w:cs="Calibri"/>
          <w:b/>
          <w:bCs/>
          <w:color w:val="000000" w:themeColor="text1"/>
          <w:lang w:eastAsia="en-GB"/>
        </w:rPr>
        <w:t xml:space="preserve"> including on costs</w:t>
      </w:r>
    </w:p>
    <w:tbl>
      <w:tblPr>
        <w:tblW w:w="5954" w:type="dxa"/>
        <w:tblLook w:val="04A0" w:firstRow="1" w:lastRow="0" w:firstColumn="1" w:lastColumn="0" w:noHBand="0" w:noVBand="1"/>
      </w:tblPr>
      <w:tblGrid>
        <w:gridCol w:w="2410"/>
        <w:gridCol w:w="1559"/>
        <w:gridCol w:w="1985"/>
      </w:tblGrid>
      <w:tr w:rsidR="000E3FF3" w:rsidRPr="00162FC1" w14:paraId="463260D5" w14:textId="77777777" w:rsidTr="008F4AE2">
        <w:trPr>
          <w:trHeight w:val="1068"/>
        </w:trPr>
        <w:tc>
          <w:tcPr>
            <w:tcW w:w="2410" w:type="dxa"/>
            <w:tcBorders>
              <w:top w:val="nil"/>
              <w:left w:val="nil"/>
              <w:bottom w:val="nil"/>
              <w:right w:val="nil"/>
            </w:tcBorders>
            <w:shd w:val="clear" w:color="auto" w:fill="auto"/>
            <w:noWrap/>
            <w:vAlign w:val="bottom"/>
            <w:hideMark/>
          </w:tcPr>
          <w:p w14:paraId="6876273C" w14:textId="2F6E2D35" w:rsidR="000E3FF3" w:rsidRPr="000E3FF3" w:rsidRDefault="003922D0" w:rsidP="000E3FF3">
            <w:pPr>
              <w:spacing w:after="0" w:line="240" w:lineRule="auto"/>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Suggested Spine </w:t>
            </w:r>
            <w:r w:rsidR="000E3FF3" w:rsidRPr="000E3FF3">
              <w:rPr>
                <w:rFonts w:ascii="Arial" w:eastAsia="Times New Roman" w:hAnsi="Arial" w:cs="Arial"/>
                <w:color w:val="FF0000"/>
                <w:sz w:val="16"/>
                <w:szCs w:val="16"/>
                <w:lang w:eastAsia="en-GB"/>
              </w:rPr>
              <w:t>Point</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14:paraId="56300446" w14:textId="77777777" w:rsidR="000E3FF3" w:rsidRPr="000E3FF3" w:rsidRDefault="000E3FF3" w:rsidP="000E3FF3">
            <w:pPr>
              <w:spacing w:after="0" w:line="240" w:lineRule="auto"/>
              <w:jc w:val="center"/>
              <w:rPr>
                <w:rFonts w:ascii="Arial" w:eastAsia="Times New Roman" w:hAnsi="Arial" w:cs="Arial"/>
                <w:color w:val="0070C0"/>
                <w:sz w:val="16"/>
                <w:szCs w:val="16"/>
                <w:lang w:eastAsia="en-GB"/>
              </w:rPr>
            </w:pPr>
            <w:r w:rsidRPr="000E3FF3">
              <w:rPr>
                <w:rFonts w:ascii="Arial" w:eastAsia="Times New Roman" w:hAnsi="Arial" w:cs="Arial"/>
                <w:color w:val="0070C0"/>
                <w:sz w:val="16"/>
                <w:szCs w:val="16"/>
                <w:lang w:eastAsia="en-GB"/>
              </w:rPr>
              <w:t xml:space="preserve"> Total cost if not in Pension Scheme </w:t>
            </w:r>
          </w:p>
        </w:tc>
        <w:tc>
          <w:tcPr>
            <w:tcW w:w="1985" w:type="dxa"/>
            <w:tcBorders>
              <w:top w:val="single" w:sz="8" w:space="0" w:color="auto"/>
              <w:left w:val="single" w:sz="8" w:space="0" w:color="auto"/>
              <w:bottom w:val="nil"/>
              <w:right w:val="single" w:sz="8" w:space="0" w:color="auto"/>
            </w:tcBorders>
            <w:shd w:val="clear" w:color="auto" w:fill="auto"/>
            <w:vAlign w:val="bottom"/>
            <w:hideMark/>
          </w:tcPr>
          <w:p w14:paraId="2875B1CA" w14:textId="77777777" w:rsidR="000E3FF3" w:rsidRPr="000E3FF3" w:rsidRDefault="000E3FF3" w:rsidP="000E3FF3">
            <w:pPr>
              <w:spacing w:after="0" w:line="240" w:lineRule="auto"/>
              <w:jc w:val="center"/>
              <w:rPr>
                <w:rFonts w:ascii="Arial" w:eastAsia="Times New Roman" w:hAnsi="Arial" w:cs="Arial"/>
                <w:color w:val="0070C0"/>
                <w:sz w:val="16"/>
                <w:szCs w:val="16"/>
                <w:lang w:eastAsia="en-GB"/>
              </w:rPr>
            </w:pPr>
            <w:r w:rsidRPr="000E3FF3">
              <w:rPr>
                <w:rFonts w:ascii="Arial" w:eastAsia="Times New Roman" w:hAnsi="Arial" w:cs="Arial"/>
                <w:color w:val="0070C0"/>
                <w:sz w:val="16"/>
                <w:szCs w:val="16"/>
                <w:lang w:eastAsia="en-GB"/>
              </w:rPr>
              <w:t xml:space="preserve"> Total cost if in Pension Scheme </w:t>
            </w:r>
          </w:p>
        </w:tc>
      </w:tr>
      <w:tr w:rsidR="000E3FF3" w:rsidRPr="00162FC1" w14:paraId="6F804404" w14:textId="77777777" w:rsidTr="008F4AE2">
        <w:trPr>
          <w:trHeight w:val="864"/>
        </w:trPr>
        <w:tc>
          <w:tcPr>
            <w:tcW w:w="2410" w:type="dxa"/>
            <w:tcBorders>
              <w:top w:val="nil"/>
              <w:left w:val="nil"/>
              <w:bottom w:val="nil"/>
              <w:right w:val="nil"/>
            </w:tcBorders>
            <w:shd w:val="clear" w:color="auto" w:fill="auto"/>
            <w:vAlign w:val="bottom"/>
            <w:hideMark/>
          </w:tcPr>
          <w:p w14:paraId="3C4EC92B" w14:textId="77777777" w:rsidR="000E3FF3" w:rsidRPr="000E3FF3" w:rsidRDefault="000E3FF3" w:rsidP="000E3FF3">
            <w:pPr>
              <w:spacing w:after="0" w:line="240" w:lineRule="auto"/>
              <w:rPr>
                <w:rFonts w:ascii="Arial" w:eastAsia="Times New Roman" w:hAnsi="Arial" w:cs="Arial"/>
                <w:color w:val="000000"/>
                <w:sz w:val="16"/>
                <w:szCs w:val="16"/>
                <w:lang w:eastAsia="en-GB"/>
              </w:rPr>
            </w:pPr>
            <w:r w:rsidRPr="000E3FF3">
              <w:rPr>
                <w:rFonts w:ascii="Arial" w:eastAsia="Times New Roman" w:hAnsi="Arial" w:cs="Arial"/>
                <w:color w:val="000000"/>
                <w:sz w:val="16"/>
                <w:szCs w:val="16"/>
                <w:lang w:eastAsia="en-GB"/>
              </w:rPr>
              <w:t>Staff providing instruction to students or assisting teaching staff (Spine Point 22)</w:t>
            </w:r>
          </w:p>
        </w:tc>
        <w:tc>
          <w:tcPr>
            <w:tcW w:w="1559" w:type="dxa"/>
            <w:tcBorders>
              <w:top w:val="nil"/>
              <w:left w:val="single" w:sz="8" w:space="0" w:color="auto"/>
              <w:bottom w:val="nil"/>
              <w:right w:val="single" w:sz="8" w:space="0" w:color="auto"/>
            </w:tcBorders>
            <w:shd w:val="clear" w:color="auto" w:fill="auto"/>
            <w:noWrap/>
            <w:vAlign w:val="bottom"/>
            <w:hideMark/>
          </w:tcPr>
          <w:p w14:paraId="0C0BEE33" w14:textId="6EA11CF6" w:rsidR="000E3FF3" w:rsidRPr="000E3FF3" w:rsidRDefault="00DD6417" w:rsidP="000E3FF3">
            <w:pPr>
              <w:spacing w:after="0" w:line="240" w:lineRule="auto"/>
              <w:jc w:val="center"/>
              <w:rPr>
                <w:rFonts w:ascii="Arial" w:eastAsia="Times New Roman" w:hAnsi="Arial" w:cs="Arial"/>
                <w:sz w:val="16"/>
                <w:szCs w:val="16"/>
                <w:lang w:eastAsia="en-GB"/>
              </w:rPr>
            </w:pPr>
            <w:r w:rsidRPr="692B9A73">
              <w:rPr>
                <w:rFonts w:ascii="Arial" w:eastAsia="Times New Roman" w:hAnsi="Arial" w:cs="Arial"/>
                <w:sz w:val="16"/>
                <w:szCs w:val="16"/>
                <w:lang w:eastAsia="en-GB"/>
              </w:rPr>
              <w:t>£</w:t>
            </w:r>
            <w:r w:rsidR="00CF7943" w:rsidRPr="692B9A73">
              <w:rPr>
                <w:rFonts w:ascii="Arial" w:eastAsia="Times New Roman" w:hAnsi="Arial" w:cs="Arial"/>
                <w:sz w:val="16"/>
                <w:szCs w:val="16"/>
                <w:lang w:eastAsia="en-GB"/>
              </w:rPr>
              <w:t>5</w:t>
            </w:r>
            <w:r w:rsidR="2F333F15" w:rsidRPr="692B9A73">
              <w:rPr>
                <w:rFonts w:ascii="Arial" w:eastAsia="Times New Roman" w:hAnsi="Arial" w:cs="Arial"/>
                <w:sz w:val="16"/>
                <w:szCs w:val="16"/>
                <w:lang w:eastAsia="en-GB"/>
              </w:rPr>
              <w:t>2.64</w:t>
            </w:r>
          </w:p>
        </w:tc>
        <w:tc>
          <w:tcPr>
            <w:tcW w:w="1985" w:type="dxa"/>
            <w:tcBorders>
              <w:top w:val="nil"/>
              <w:left w:val="single" w:sz="8" w:space="0" w:color="auto"/>
              <w:bottom w:val="nil"/>
              <w:right w:val="single" w:sz="8" w:space="0" w:color="auto"/>
            </w:tcBorders>
            <w:shd w:val="clear" w:color="auto" w:fill="auto"/>
            <w:noWrap/>
            <w:vAlign w:val="bottom"/>
            <w:hideMark/>
          </w:tcPr>
          <w:p w14:paraId="12E8292C" w14:textId="4DE6C08B" w:rsidR="000E3FF3" w:rsidRPr="000E3FF3" w:rsidRDefault="00DD6417" w:rsidP="000E3FF3">
            <w:pPr>
              <w:spacing w:after="0" w:line="240" w:lineRule="auto"/>
              <w:jc w:val="center"/>
              <w:rPr>
                <w:rFonts w:ascii="Arial" w:eastAsia="Times New Roman" w:hAnsi="Arial" w:cs="Arial"/>
                <w:sz w:val="16"/>
                <w:szCs w:val="16"/>
                <w:lang w:eastAsia="en-GB"/>
              </w:rPr>
            </w:pPr>
            <w:r w:rsidRPr="692B9A73">
              <w:rPr>
                <w:rFonts w:ascii="Arial" w:eastAsia="Times New Roman" w:hAnsi="Arial" w:cs="Arial"/>
                <w:sz w:val="16"/>
                <w:szCs w:val="16"/>
                <w:lang w:eastAsia="en-GB"/>
              </w:rPr>
              <w:t>£</w:t>
            </w:r>
            <w:r w:rsidR="5992A1D4" w:rsidRPr="692B9A73">
              <w:rPr>
                <w:rFonts w:ascii="Arial" w:eastAsia="Times New Roman" w:hAnsi="Arial" w:cs="Arial"/>
                <w:sz w:val="16"/>
                <w:szCs w:val="16"/>
                <w:lang w:eastAsia="en-GB"/>
              </w:rPr>
              <w:t>65.91</w:t>
            </w:r>
          </w:p>
        </w:tc>
      </w:tr>
      <w:tr w:rsidR="000E3FF3" w:rsidRPr="000E3FF3" w14:paraId="17AB102B" w14:textId="77777777" w:rsidTr="00162FC1">
        <w:trPr>
          <w:trHeight w:val="876"/>
        </w:trPr>
        <w:tc>
          <w:tcPr>
            <w:tcW w:w="2410" w:type="dxa"/>
            <w:tcBorders>
              <w:top w:val="nil"/>
              <w:left w:val="nil"/>
              <w:bottom w:val="nil"/>
              <w:right w:val="nil"/>
            </w:tcBorders>
            <w:shd w:val="clear" w:color="auto" w:fill="auto"/>
            <w:vAlign w:val="bottom"/>
            <w:hideMark/>
          </w:tcPr>
          <w:p w14:paraId="4D39D777" w14:textId="77777777" w:rsidR="000E3FF3" w:rsidRPr="000E3FF3" w:rsidRDefault="000E3FF3" w:rsidP="000E3FF3">
            <w:pPr>
              <w:spacing w:after="0" w:line="240" w:lineRule="auto"/>
              <w:rPr>
                <w:rFonts w:ascii="Arial" w:eastAsia="Times New Roman" w:hAnsi="Arial" w:cs="Arial"/>
                <w:color w:val="000000"/>
                <w:sz w:val="16"/>
                <w:szCs w:val="16"/>
                <w:lang w:eastAsia="en-GB"/>
              </w:rPr>
            </w:pPr>
            <w:r w:rsidRPr="000E3FF3">
              <w:rPr>
                <w:rFonts w:ascii="Arial" w:eastAsia="Times New Roman" w:hAnsi="Arial" w:cs="Arial"/>
                <w:color w:val="000000"/>
                <w:sz w:val="16"/>
                <w:szCs w:val="16"/>
                <w:lang w:eastAsia="en-GB"/>
              </w:rPr>
              <w:t>Staff demonstrating equipment or running sessions unrelated to academic activities (Spine Point 12)</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5A03F390" w14:textId="25C07481" w:rsidR="000E3FF3" w:rsidRPr="000E3FF3" w:rsidRDefault="00DD6417" w:rsidP="000E3FF3">
            <w:pPr>
              <w:spacing w:after="0" w:line="240" w:lineRule="auto"/>
              <w:jc w:val="center"/>
              <w:rPr>
                <w:rFonts w:ascii="Arial" w:eastAsia="Times New Roman" w:hAnsi="Arial" w:cs="Arial"/>
                <w:sz w:val="16"/>
                <w:szCs w:val="16"/>
                <w:lang w:eastAsia="en-GB"/>
              </w:rPr>
            </w:pPr>
            <w:r w:rsidRPr="692B9A73">
              <w:rPr>
                <w:rFonts w:ascii="Arial" w:eastAsia="Times New Roman" w:hAnsi="Arial" w:cs="Arial"/>
                <w:sz w:val="16"/>
                <w:szCs w:val="16"/>
                <w:lang w:eastAsia="en-GB"/>
              </w:rPr>
              <w:t>£</w:t>
            </w:r>
            <w:r w:rsidR="5E0796F9" w:rsidRPr="692B9A73">
              <w:rPr>
                <w:rFonts w:ascii="Arial" w:eastAsia="Times New Roman" w:hAnsi="Arial" w:cs="Arial"/>
                <w:sz w:val="16"/>
                <w:szCs w:val="16"/>
                <w:lang w:eastAsia="en-GB"/>
              </w:rPr>
              <w:t>42.54</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626D56E2" w14:textId="710EB4CF" w:rsidR="000E3FF3" w:rsidRPr="000E3FF3" w:rsidRDefault="00DD6417" w:rsidP="000E3FF3">
            <w:pPr>
              <w:spacing w:after="0" w:line="240" w:lineRule="auto"/>
              <w:jc w:val="center"/>
              <w:rPr>
                <w:rFonts w:ascii="Arial" w:eastAsia="Times New Roman" w:hAnsi="Arial" w:cs="Arial"/>
                <w:sz w:val="16"/>
                <w:szCs w:val="16"/>
                <w:lang w:eastAsia="en-GB"/>
              </w:rPr>
            </w:pPr>
            <w:r w:rsidRPr="692B9A73">
              <w:rPr>
                <w:rFonts w:ascii="Arial" w:eastAsia="Times New Roman" w:hAnsi="Arial" w:cs="Arial"/>
                <w:sz w:val="16"/>
                <w:szCs w:val="16"/>
                <w:lang w:eastAsia="en-GB"/>
              </w:rPr>
              <w:t>£</w:t>
            </w:r>
            <w:r w:rsidR="3B08EB75" w:rsidRPr="692B9A73">
              <w:rPr>
                <w:rFonts w:ascii="Arial" w:eastAsia="Times New Roman" w:hAnsi="Arial" w:cs="Arial"/>
                <w:sz w:val="16"/>
                <w:szCs w:val="16"/>
                <w:lang w:eastAsia="en-GB"/>
              </w:rPr>
              <w:t>53.26</w:t>
            </w:r>
          </w:p>
        </w:tc>
      </w:tr>
    </w:tbl>
    <w:p w14:paraId="31555585" w14:textId="77777777" w:rsidR="00F75B8F" w:rsidRPr="00F75B8F" w:rsidRDefault="00F75B8F" w:rsidP="00F75B8F">
      <w:pPr>
        <w:rPr>
          <w:rFonts w:ascii="Calibri" w:eastAsia="Calibri" w:hAnsi="Calibri" w:cs="Times New Roman"/>
          <w:b/>
        </w:rPr>
      </w:pPr>
    </w:p>
    <w:p w14:paraId="55C6EE32" w14:textId="248B2D93" w:rsidR="0037745B" w:rsidRPr="00F75B8F" w:rsidRDefault="00F75B8F" w:rsidP="00F75B8F">
      <w:pPr>
        <w:rPr>
          <w:rFonts w:ascii="Calibri" w:eastAsia="Calibri" w:hAnsi="Calibri" w:cs="Times New Roman"/>
          <w:b/>
        </w:rPr>
      </w:pPr>
      <w:r w:rsidRPr="00F75B8F">
        <w:rPr>
          <w:rFonts w:ascii="Calibri" w:eastAsia="Calibri" w:hAnsi="Calibri" w:cs="Times New Roman"/>
          <w:b/>
        </w:rPr>
        <w:t xml:space="preserve">ADDITIONAL EVIDENCE </w:t>
      </w:r>
      <w:r w:rsidRPr="00F75B8F">
        <w:rPr>
          <w:rFonts w:ascii="Calibri" w:eastAsia="Calibri" w:hAnsi="Calibri" w:cs="Times New Roman"/>
        </w:rPr>
        <w:t>(to be attached to this application for submission as one document)</w:t>
      </w:r>
      <w:r w:rsidR="007E4990">
        <w:rPr>
          <w:rFonts w:ascii="Calibri" w:eastAsia="Calibri" w:hAnsi="Calibri" w:cs="Times New Roman"/>
        </w:rPr>
        <w:t>.</w:t>
      </w:r>
      <w:r w:rsidR="003D6632">
        <w:rPr>
          <w:rFonts w:ascii="Calibri" w:eastAsia="Calibri" w:hAnsi="Calibri" w:cs="Times New Roman"/>
        </w:rPr>
        <w:t xml:space="preserve"> </w:t>
      </w:r>
      <w:r w:rsidR="0037745B">
        <w:rPr>
          <w:rFonts w:ascii="Calibri" w:eastAsia="Calibri" w:hAnsi="Calibri" w:cs="Times New Roman"/>
        </w:rPr>
        <w:t>Examples may include</w:t>
      </w:r>
      <w:r w:rsidR="00302597">
        <w:rPr>
          <w:rFonts w:ascii="Calibri" w:eastAsia="Calibri" w:hAnsi="Calibri" w:cs="Times New Roman"/>
        </w:rPr>
        <w:t>:</w:t>
      </w:r>
    </w:p>
    <w:p w14:paraId="79835FAD" w14:textId="4052C634" w:rsidR="00F75B8F" w:rsidRPr="00261302" w:rsidRDefault="00F75B8F" w:rsidP="00F75B8F">
      <w:pPr>
        <w:numPr>
          <w:ilvl w:val="0"/>
          <w:numId w:val="5"/>
        </w:numPr>
        <w:contextualSpacing/>
        <w:rPr>
          <w:rFonts w:ascii="Calibri" w:eastAsia="Calibri" w:hAnsi="Calibri" w:cs="Times New Roman"/>
          <w:b/>
        </w:rPr>
      </w:pPr>
      <w:r w:rsidRPr="00261302">
        <w:rPr>
          <w:rFonts w:ascii="Calibri" w:eastAsia="Calibri" w:hAnsi="Calibri" w:cs="Times New Roman"/>
          <w:b/>
        </w:rPr>
        <w:t>Proof of costings</w:t>
      </w:r>
      <w:r w:rsidR="00386F4F" w:rsidRPr="00261302">
        <w:rPr>
          <w:rFonts w:ascii="Calibri" w:eastAsia="Calibri" w:hAnsi="Calibri" w:cs="Times New Roman"/>
          <w:b/>
        </w:rPr>
        <w:t xml:space="preserve"> including any commission and service charges</w:t>
      </w:r>
      <w:r w:rsidR="00F602CE" w:rsidRPr="00261302">
        <w:rPr>
          <w:rFonts w:ascii="Calibri" w:eastAsia="Calibri" w:hAnsi="Calibri" w:cs="Times New Roman"/>
          <w:b/>
        </w:rPr>
        <w:t>, publication costs</w:t>
      </w:r>
      <w:r w:rsidR="00EF4714" w:rsidRPr="00261302">
        <w:rPr>
          <w:rFonts w:ascii="Calibri" w:eastAsia="Calibri" w:hAnsi="Calibri" w:cs="Times New Roman"/>
          <w:b/>
        </w:rPr>
        <w:t>, travel and accommodation quotes</w:t>
      </w:r>
      <w:r w:rsidR="00D96613" w:rsidRPr="00261302">
        <w:rPr>
          <w:rFonts w:ascii="Calibri" w:eastAsia="Calibri" w:hAnsi="Calibri" w:cs="Times New Roman"/>
          <w:b/>
        </w:rPr>
        <w:t xml:space="preserve"> etc. as relevant to the application</w:t>
      </w:r>
      <w:r w:rsidR="009B461F" w:rsidRPr="00261302">
        <w:rPr>
          <w:rFonts w:ascii="Calibri" w:eastAsia="Calibri" w:hAnsi="Calibri" w:cs="Times New Roman"/>
          <w:b/>
        </w:rPr>
        <w:t>.</w:t>
      </w:r>
    </w:p>
    <w:p w14:paraId="03E068F6" w14:textId="32A59F2D" w:rsidR="00F75B8F" w:rsidRPr="00BF06A6" w:rsidRDefault="00F75B8F" w:rsidP="0037745B">
      <w:pPr>
        <w:numPr>
          <w:ilvl w:val="0"/>
          <w:numId w:val="5"/>
        </w:numPr>
        <w:contextualSpacing/>
        <w:rPr>
          <w:rFonts w:ascii="Calibri" w:eastAsia="Calibri" w:hAnsi="Calibri" w:cs="Times New Roman"/>
        </w:rPr>
      </w:pPr>
      <w:r w:rsidRPr="00F75B8F">
        <w:rPr>
          <w:rFonts w:ascii="Calibri" w:eastAsia="Calibri" w:hAnsi="Calibri" w:cs="Times New Roman"/>
          <w:b/>
        </w:rPr>
        <w:t>Email confirmation from collaborator</w:t>
      </w:r>
      <w:r w:rsidR="0037745B">
        <w:rPr>
          <w:rFonts w:ascii="Calibri" w:eastAsia="Calibri" w:hAnsi="Calibri" w:cs="Times New Roman"/>
          <w:b/>
        </w:rPr>
        <w:t>s</w:t>
      </w:r>
      <w:r w:rsidR="007E4990">
        <w:rPr>
          <w:rFonts w:ascii="Calibri" w:eastAsia="Calibri" w:hAnsi="Calibri" w:cs="Times New Roman"/>
          <w:b/>
        </w:rPr>
        <w:t>.</w:t>
      </w:r>
    </w:p>
    <w:p w14:paraId="0C7E3C08" w14:textId="131C5591" w:rsidR="008B55D8" w:rsidRPr="008B55D8" w:rsidRDefault="00BF06A6" w:rsidP="008B55D8">
      <w:pPr>
        <w:numPr>
          <w:ilvl w:val="0"/>
          <w:numId w:val="5"/>
        </w:numPr>
        <w:contextualSpacing/>
        <w:rPr>
          <w:rFonts w:ascii="Calibri" w:eastAsia="Calibri" w:hAnsi="Calibri" w:cs="Times New Roman"/>
        </w:rPr>
      </w:pPr>
      <w:r>
        <w:rPr>
          <w:rFonts w:ascii="Calibri" w:eastAsia="Calibri" w:hAnsi="Calibri" w:cs="Times New Roman"/>
          <w:b/>
        </w:rPr>
        <w:t xml:space="preserve">Information regarding </w:t>
      </w:r>
      <w:r w:rsidR="00E04979">
        <w:rPr>
          <w:rFonts w:ascii="Calibri" w:eastAsia="Calibri" w:hAnsi="Calibri" w:cs="Times New Roman"/>
          <w:b/>
        </w:rPr>
        <w:t>an</w:t>
      </w:r>
      <w:r>
        <w:rPr>
          <w:rFonts w:ascii="Calibri" w:eastAsia="Calibri" w:hAnsi="Calibri" w:cs="Times New Roman"/>
          <w:b/>
        </w:rPr>
        <w:t xml:space="preserve"> event</w:t>
      </w:r>
      <w:r w:rsidR="00CE2602">
        <w:rPr>
          <w:rFonts w:ascii="Calibri" w:eastAsia="Calibri" w:hAnsi="Calibri" w:cs="Times New Roman"/>
          <w:b/>
        </w:rPr>
        <w:t xml:space="preserve"> </w:t>
      </w:r>
      <w:r w:rsidR="00F5492E">
        <w:rPr>
          <w:rFonts w:ascii="Calibri" w:eastAsia="Calibri" w:hAnsi="Calibri" w:cs="Times New Roman"/>
          <w:b/>
        </w:rPr>
        <w:t xml:space="preserve">or </w:t>
      </w:r>
      <w:r w:rsidR="00CE2602">
        <w:rPr>
          <w:rFonts w:ascii="Calibri" w:eastAsia="Calibri" w:hAnsi="Calibri" w:cs="Times New Roman"/>
          <w:b/>
        </w:rPr>
        <w:t>email confirm</w:t>
      </w:r>
      <w:r w:rsidR="00F5492E">
        <w:rPr>
          <w:rFonts w:ascii="Calibri" w:eastAsia="Calibri" w:hAnsi="Calibri" w:cs="Times New Roman"/>
          <w:b/>
        </w:rPr>
        <w:t>ing</w:t>
      </w:r>
      <w:r w:rsidR="00CE2602">
        <w:rPr>
          <w:rFonts w:ascii="Calibri" w:eastAsia="Calibri" w:hAnsi="Calibri" w:cs="Times New Roman"/>
          <w:b/>
        </w:rPr>
        <w:t xml:space="preserve"> acceptance of abstract at congress</w:t>
      </w:r>
    </w:p>
    <w:p w14:paraId="00B26404" w14:textId="77777777" w:rsidR="0028733E" w:rsidRDefault="0028733E" w:rsidP="00F75B8F">
      <w:pPr>
        <w:shd w:val="clear" w:color="auto" w:fill="FFFFFF"/>
        <w:spacing w:after="0" w:line="240" w:lineRule="auto"/>
        <w:rPr>
          <w:rFonts w:ascii="Calibri" w:eastAsia="Times New Roman" w:hAnsi="Calibri" w:cs="Arial"/>
          <w:lang w:eastAsia="en-GB"/>
        </w:rPr>
      </w:pPr>
    </w:p>
    <w:p w14:paraId="36055023" w14:textId="77777777" w:rsidR="00B7095E" w:rsidRDefault="00B7095E" w:rsidP="00B7095E">
      <w:pPr>
        <w:shd w:val="clear" w:color="auto" w:fill="FFFFFF" w:themeFill="background1"/>
        <w:spacing w:after="0" w:line="240" w:lineRule="auto"/>
        <w:rPr>
          <w:rFonts w:ascii="Calibri" w:eastAsia="Calibri" w:hAnsi="Calibri" w:cs="Calibri"/>
        </w:rPr>
      </w:pPr>
      <w:r w:rsidRPr="0DD0FA33">
        <w:rPr>
          <w:rFonts w:ascii="Calibri" w:eastAsia="Times New Roman" w:hAnsi="Calibri" w:cs="Arial"/>
          <w:lang w:eastAsia="en-GB"/>
        </w:rPr>
        <w:t>If successful, any claims for costs must be completed on the relevant claim forms</w:t>
      </w:r>
      <w:r>
        <w:rPr>
          <w:rFonts w:ascii="Calibri" w:eastAsia="Times New Roman" w:hAnsi="Calibri" w:cs="Arial"/>
          <w:lang w:eastAsia="en-GB"/>
        </w:rPr>
        <w:t xml:space="preserve">. </w:t>
      </w:r>
      <w:r w:rsidRPr="00F623C3">
        <w:rPr>
          <w:rFonts w:ascii="Calibri" w:eastAsia="Times New Roman" w:hAnsi="Calibri" w:cs="Arial"/>
          <w:b/>
          <w:bCs/>
          <w:lang w:eastAsia="en-GB"/>
        </w:rPr>
        <w:t>A</w:t>
      </w:r>
      <w:r w:rsidRPr="009902C8">
        <w:rPr>
          <w:rFonts w:ascii="Calibri" w:eastAsia="Times New Roman" w:hAnsi="Calibri" w:cs="Arial"/>
          <w:b/>
          <w:bCs/>
          <w:lang w:eastAsia="en-GB"/>
        </w:rPr>
        <w:t>ll expense claims should be submitted for reimbursement within four months of the expenditure in line with the university expense policy</w:t>
      </w:r>
      <w:r>
        <w:rPr>
          <w:rFonts w:ascii="Calibri" w:eastAsia="Times New Roman" w:hAnsi="Calibri" w:cs="Arial"/>
          <w:b/>
          <w:bCs/>
          <w:lang w:eastAsia="en-GB"/>
        </w:rPr>
        <w:t xml:space="preserve"> and </w:t>
      </w:r>
      <w:r w:rsidRPr="0DD0FA33">
        <w:rPr>
          <w:rFonts w:ascii="Calibri" w:eastAsia="Times New Roman" w:hAnsi="Calibri" w:cs="Arial"/>
          <w:b/>
          <w:bCs/>
          <w:lang w:eastAsia="en-GB"/>
        </w:rPr>
        <w:t xml:space="preserve">BEFORE 30 June 2025 </w:t>
      </w:r>
      <w:r>
        <w:rPr>
          <w:rFonts w:ascii="Calibri" w:eastAsia="Times New Roman" w:hAnsi="Calibri" w:cs="Arial"/>
          <w:b/>
          <w:bCs/>
          <w:lang w:eastAsia="en-GB"/>
        </w:rPr>
        <w:t>to meet financial year end deadlines.</w:t>
      </w:r>
      <w:r>
        <w:rPr>
          <w:rFonts w:ascii="Calibri" w:eastAsia="Times New Roman" w:hAnsi="Calibri" w:cs="Arial"/>
          <w:lang w:eastAsia="en-GB"/>
        </w:rPr>
        <w:t xml:space="preserve"> </w:t>
      </w:r>
      <w:r w:rsidRPr="0DD0FA33">
        <w:rPr>
          <w:rFonts w:ascii="Calibri" w:eastAsia="Times New Roman" w:hAnsi="Calibri" w:cs="Arial"/>
          <w:lang w:eastAsia="en-GB"/>
        </w:rPr>
        <w:t xml:space="preserve">Please note that any expense claims should be made using the Horizon system (email </w:t>
      </w:r>
      <w:hyperlink r:id="rId23">
        <w:r w:rsidRPr="0DD0FA33">
          <w:rPr>
            <w:rStyle w:val="Hyperlink"/>
            <w:rFonts w:ascii="Calibri" w:eastAsia="Times New Roman" w:hAnsi="Calibri" w:cs="Arial"/>
            <w:lang w:eastAsia="en-GB"/>
          </w:rPr>
          <w:t>ILD@gre.ac.uk</w:t>
        </w:r>
      </w:hyperlink>
      <w:r w:rsidRPr="0DD0FA33">
        <w:rPr>
          <w:rFonts w:ascii="Calibri" w:eastAsia="Times New Roman" w:hAnsi="Calibri" w:cs="Arial"/>
          <w:lang w:eastAsia="en-GB"/>
        </w:rPr>
        <w:t xml:space="preserve"> for relevant cost codes).</w:t>
      </w:r>
      <w:r w:rsidRPr="0DD0FA33">
        <w:rPr>
          <w:rFonts w:ascii="Calibri" w:eastAsia="Calibri" w:hAnsi="Calibri" w:cs="Calibri"/>
          <w:color w:val="0078D4"/>
          <w:u w:val="single"/>
        </w:rPr>
        <w:t xml:space="preserve"> </w:t>
      </w:r>
    </w:p>
    <w:p w14:paraId="27ECC39E" w14:textId="77777777" w:rsidR="00F75B8F" w:rsidRPr="00F75B8F" w:rsidRDefault="00F75B8F" w:rsidP="00F75B8F">
      <w:pPr>
        <w:pBdr>
          <w:bottom w:val="single" w:sz="4" w:space="1" w:color="auto"/>
        </w:pBdr>
        <w:rPr>
          <w:rFonts w:ascii="Calibri" w:eastAsia="Calibri" w:hAnsi="Calibri" w:cs="Times New Roman"/>
        </w:rPr>
      </w:pPr>
    </w:p>
    <w:tbl>
      <w:tblPr>
        <w:tblStyle w:val="TableGrid"/>
        <w:tblW w:w="0" w:type="auto"/>
        <w:tblLook w:val="04A0" w:firstRow="1" w:lastRow="0" w:firstColumn="1" w:lastColumn="0" w:noHBand="0" w:noVBand="1"/>
      </w:tblPr>
      <w:tblGrid>
        <w:gridCol w:w="3256"/>
        <w:gridCol w:w="5804"/>
      </w:tblGrid>
      <w:tr w:rsidR="005E5B47" w:rsidRPr="00F75B8F" w14:paraId="4F15B6DB" w14:textId="77777777" w:rsidTr="00053DC8">
        <w:trPr>
          <w:trHeight w:val="600"/>
        </w:trPr>
        <w:tc>
          <w:tcPr>
            <w:tcW w:w="3256" w:type="dxa"/>
          </w:tcPr>
          <w:p w14:paraId="6C286E5E" w14:textId="5A5A2B41" w:rsidR="005E5B47" w:rsidRPr="00F75B8F" w:rsidRDefault="005E5B47" w:rsidP="00053DC8">
            <w:pPr>
              <w:rPr>
                <w:rFonts w:ascii="Calibri" w:eastAsia="Calibri" w:hAnsi="Calibri" w:cs="Times New Roman"/>
                <w:b/>
                <w:bCs/>
                <w:sz w:val="24"/>
                <w:szCs w:val="24"/>
              </w:rPr>
            </w:pPr>
            <w:r w:rsidRPr="00F75B8F">
              <w:rPr>
                <w:rFonts w:ascii="Calibri" w:eastAsia="Calibri" w:hAnsi="Calibri" w:cs="Times New Roman"/>
                <w:b/>
                <w:sz w:val="24"/>
                <w:szCs w:val="24"/>
              </w:rPr>
              <w:t xml:space="preserve">Name of </w:t>
            </w:r>
            <w:r w:rsidR="00E055FA">
              <w:rPr>
                <w:rFonts w:ascii="Calibri" w:eastAsia="Calibri" w:hAnsi="Calibri" w:cs="Times New Roman"/>
                <w:b/>
                <w:sz w:val="24"/>
                <w:szCs w:val="24"/>
              </w:rPr>
              <w:t>applicant</w:t>
            </w:r>
            <w:r w:rsidR="00580DCF">
              <w:rPr>
                <w:rFonts w:ascii="Calibri" w:eastAsia="Calibri" w:hAnsi="Calibri" w:cs="Times New Roman"/>
                <w:b/>
                <w:sz w:val="24"/>
                <w:szCs w:val="24"/>
              </w:rPr>
              <w:t xml:space="preserve"> (where there are co-investigators only PI needs to sign)</w:t>
            </w:r>
            <w:r w:rsidRPr="00F75B8F">
              <w:rPr>
                <w:rFonts w:ascii="Calibri" w:eastAsia="Calibri" w:hAnsi="Calibri" w:cs="Times New Roman"/>
                <w:b/>
                <w:sz w:val="24"/>
                <w:szCs w:val="24"/>
              </w:rPr>
              <w:t>:</w:t>
            </w:r>
          </w:p>
        </w:tc>
        <w:tc>
          <w:tcPr>
            <w:tcW w:w="5804" w:type="dxa"/>
          </w:tcPr>
          <w:p w14:paraId="661F0528" w14:textId="77777777" w:rsidR="005E5B47" w:rsidRPr="00F75B8F" w:rsidRDefault="005E5B47" w:rsidP="00053DC8">
            <w:pPr>
              <w:tabs>
                <w:tab w:val="right" w:pos="8190"/>
              </w:tabs>
              <w:rPr>
                <w:rFonts w:ascii="Calibri" w:eastAsia="Calibri" w:hAnsi="Calibri" w:cs="Times New Roman"/>
                <w:b/>
                <w:bCs/>
                <w:sz w:val="24"/>
              </w:rPr>
            </w:pPr>
          </w:p>
        </w:tc>
      </w:tr>
      <w:tr w:rsidR="005E5B47" w:rsidRPr="00F75B8F" w14:paraId="54A03CAD" w14:textId="77777777" w:rsidTr="00053DC8">
        <w:tc>
          <w:tcPr>
            <w:tcW w:w="9060" w:type="dxa"/>
            <w:gridSpan w:val="2"/>
          </w:tcPr>
          <w:p w14:paraId="0F14DBE9" w14:textId="3020EA8E" w:rsidR="005E5B47" w:rsidRPr="00F75B8F" w:rsidRDefault="005E5B47" w:rsidP="00053DC8">
            <w:pPr>
              <w:tabs>
                <w:tab w:val="right" w:pos="8190"/>
              </w:tabs>
              <w:rPr>
                <w:rFonts w:ascii="Calibri" w:eastAsia="Calibri" w:hAnsi="Calibri" w:cs="Times New Roman"/>
                <w:b/>
                <w:bCs/>
                <w:sz w:val="28"/>
                <w:u w:val="single"/>
              </w:rPr>
            </w:pPr>
            <w:r w:rsidRPr="00F75B8F">
              <w:rPr>
                <w:rFonts w:ascii="Calibri" w:eastAsia="Calibri" w:hAnsi="Calibri" w:cs="Times New Roman"/>
                <w:b/>
                <w:bCs/>
                <w:sz w:val="28"/>
                <w:u w:val="single"/>
              </w:rPr>
              <w:t>Staff member Agreement</w:t>
            </w:r>
            <w:r w:rsidR="004249D8">
              <w:rPr>
                <w:rFonts w:ascii="Calibri" w:eastAsia="Calibri" w:hAnsi="Calibri" w:cs="Times New Roman"/>
                <w:b/>
                <w:bCs/>
                <w:sz w:val="28"/>
                <w:u w:val="single"/>
              </w:rPr>
              <w:t xml:space="preserve"> (to be signed by PI)</w:t>
            </w:r>
            <w:r w:rsidRPr="00F75B8F">
              <w:rPr>
                <w:rFonts w:ascii="Calibri" w:eastAsia="Calibri" w:hAnsi="Calibri" w:cs="Times New Roman"/>
                <w:b/>
                <w:bCs/>
                <w:sz w:val="28"/>
                <w:u w:val="single"/>
              </w:rPr>
              <w:t>:</w:t>
            </w:r>
          </w:p>
          <w:p w14:paraId="4FCC715C" w14:textId="5DD9A7B1" w:rsidR="005E5B47" w:rsidRDefault="005E5B47" w:rsidP="00053DC8">
            <w:pPr>
              <w:tabs>
                <w:tab w:val="right" w:pos="8190"/>
              </w:tabs>
              <w:rPr>
                <w:rFonts w:ascii="Calibri" w:eastAsia="Calibri" w:hAnsi="Calibri" w:cs="Times New Roman"/>
                <w:b/>
                <w:bCs/>
                <w:sz w:val="24"/>
              </w:rPr>
            </w:pPr>
            <w:r w:rsidRPr="00C03F3D">
              <w:rPr>
                <w:rFonts w:ascii="Calibri" w:eastAsia="Calibri" w:hAnsi="Calibri" w:cs="Times New Roman"/>
                <w:b/>
                <w:bCs/>
                <w:sz w:val="24"/>
              </w:rPr>
              <w:lastRenderedPageBreak/>
              <w:t xml:space="preserve">I </w:t>
            </w:r>
            <w:r w:rsidR="00C03F3D">
              <w:rPr>
                <w:rFonts w:ascii="Calibri" w:eastAsia="Calibri" w:hAnsi="Calibri" w:cs="Times New Roman"/>
                <w:b/>
                <w:bCs/>
                <w:sz w:val="24"/>
              </w:rPr>
              <w:t>declare</w:t>
            </w:r>
            <w:r w:rsidRPr="00C03F3D">
              <w:rPr>
                <w:rFonts w:ascii="Calibri" w:eastAsia="Calibri" w:hAnsi="Calibri" w:cs="Times New Roman"/>
                <w:b/>
                <w:bCs/>
                <w:sz w:val="24"/>
              </w:rPr>
              <w:t xml:space="preserve"> that </w:t>
            </w:r>
            <w:r w:rsidR="00EE06E4">
              <w:rPr>
                <w:rFonts w:ascii="Calibri" w:eastAsia="Calibri" w:hAnsi="Calibri" w:cs="Times New Roman"/>
                <w:b/>
                <w:bCs/>
                <w:sz w:val="24"/>
              </w:rPr>
              <w:t>I am a</w:t>
            </w:r>
            <w:r w:rsidR="006C4FBE">
              <w:rPr>
                <w:rFonts w:ascii="Calibri" w:eastAsia="Calibri" w:hAnsi="Calibri" w:cs="Times New Roman"/>
                <w:b/>
                <w:bCs/>
                <w:sz w:val="24"/>
              </w:rPr>
              <w:t>ffiliated to the ILD</w:t>
            </w:r>
            <w:r w:rsidR="003A2E1F">
              <w:rPr>
                <w:rFonts w:ascii="Calibri" w:eastAsia="Calibri" w:hAnsi="Calibri" w:cs="Times New Roman"/>
                <w:b/>
                <w:bCs/>
                <w:sz w:val="24"/>
              </w:rPr>
              <w:t>. In addition, I declare</w:t>
            </w:r>
            <w:r w:rsidR="00342DB2">
              <w:rPr>
                <w:rFonts w:ascii="Calibri" w:eastAsia="Calibri" w:hAnsi="Calibri" w:cs="Times New Roman"/>
                <w:b/>
                <w:bCs/>
                <w:sz w:val="24"/>
              </w:rPr>
              <w:t xml:space="preserve"> that </w:t>
            </w:r>
            <w:r w:rsidRPr="00C03F3D">
              <w:rPr>
                <w:rFonts w:ascii="Calibri" w:eastAsia="Calibri" w:hAnsi="Calibri" w:cs="Times New Roman"/>
                <w:b/>
                <w:bCs/>
                <w:sz w:val="24"/>
              </w:rPr>
              <w:t xml:space="preserve">the information provided </w:t>
            </w:r>
            <w:r w:rsidR="00C03F3D">
              <w:rPr>
                <w:rFonts w:ascii="Calibri" w:eastAsia="Calibri" w:hAnsi="Calibri" w:cs="Times New Roman"/>
                <w:b/>
                <w:bCs/>
                <w:sz w:val="24"/>
              </w:rPr>
              <w:t>in this form</w:t>
            </w:r>
            <w:r w:rsidRPr="00C03F3D">
              <w:rPr>
                <w:rFonts w:ascii="Calibri" w:eastAsia="Calibri" w:hAnsi="Calibri" w:cs="Times New Roman"/>
                <w:b/>
                <w:bCs/>
                <w:sz w:val="24"/>
              </w:rPr>
              <w:t xml:space="preserve"> is correct</w:t>
            </w:r>
            <w:r w:rsidR="00C03F3D">
              <w:rPr>
                <w:rFonts w:ascii="Calibri" w:eastAsia="Calibri" w:hAnsi="Calibri" w:cs="Times New Roman"/>
                <w:b/>
                <w:bCs/>
                <w:sz w:val="24"/>
              </w:rPr>
              <w:t>.</w:t>
            </w:r>
            <w:r w:rsidRPr="00C03F3D">
              <w:rPr>
                <w:rFonts w:ascii="Calibri" w:eastAsia="Calibri" w:hAnsi="Calibri" w:cs="Times New Roman"/>
                <w:b/>
                <w:bCs/>
                <w:sz w:val="24"/>
              </w:rPr>
              <w:t xml:space="preserve"> I</w:t>
            </w:r>
            <w:r w:rsidR="00C03F3D" w:rsidRPr="00C03F3D">
              <w:rPr>
                <w:rFonts w:ascii="Calibri" w:eastAsia="Calibri" w:hAnsi="Calibri" w:cs="Times New Roman"/>
                <w:b/>
                <w:bCs/>
                <w:sz w:val="24"/>
              </w:rPr>
              <w:t xml:space="preserve"> agree to follow all</w:t>
            </w:r>
            <w:r w:rsidRPr="00C03F3D">
              <w:rPr>
                <w:rFonts w:ascii="Calibri" w:eastAsia="Calibri" w:hAnsi="Calibri" w:cs="Times New Roman"/>
                <w:b/>
                <w:bCs/>
                <w:sz w:val="24"/>
              </w:rPr>
              <w:t xml:space="preserve"> </w:t>
            </w:r>
            <w:r w:rsidR="003750A1" w:rsidRPr="00C03F3D">
              <w:rPr>
                <w:rFonts w:ascii="Calibri" w:eastAsia="Calibri" w:hAnsi="Calibri" w:cs="Times New Roman"/>
                <w:b/>
                <w:bCs/>
                <w:sz w:val="24"/>
              </w:rPr>
              <w:t>applicable u</w:t>
            </w:r>
            <w:r w:rsidRPr="00C03F3D">
              <w:rPr>
                <w:rFonts w:ascii="Calibri" w:eastAsia="Calibri" w:hAnsi="Calibri" w:cs="Times New Roman"/>
                <w:b/>
                <w:bCs/>
                <w:sz w:val="24"/>
              </w:rPr>
              <w:t>niversity polic</w:t>
            </w:r>
            <w:r w:rsidR="003750A1" w:rsidRPr="00C03F3D">
              <w:rPr>
                <w:rFonts w:ascii="Calibri" w:eastAsia="Calibri" w:hAnsi="Calibri" w:cs="Times New Roman"/>
                <w:b/>
                <w:bCs/>
                <w:sz w:val="24"/>
              </w:rPr>
              <w:t>ies, procedures, guidelines and regulations</w:t>
            </w:r>
            <w:r w:rsidR="00DE6D62">
              <w:rPr>
                <w:rFonts w:ascii="Calibri" w:eastAsia="Calibri" w:hAnsi="Calibri" w:cs="Times New Roman"/>
                <w:b/>
                <w:bCs/>
                <w:sz w:val="24"/>
              </w:rPr>
              <w:t xml:space="preserve"> (including financial regulations)</w:t>
            </w:r>
            <w:r w:rsidR="00C03F3D" w:rsidRPr="00C03F3D">
              <w:rPr>
                <w:rFonts w:ascii="Calibri" w:eastAsia="Calibri" w:hAnsi="Calibri" w:cs="Times New Roman"/>
                <w:b/>
                <w:bCs/>
                <w:sz w:val="24"/>
              </w:rPr>
              <w:t xml:space="preserve"> in the conduct of my research</w:t>
            </w:r>
            <w:r w:rsidR="00DC1AA4">
              <w:rPr>
                <w:rFonts w:ascii="Calibri" w:eastAsia="Calibri" w:hAnsi="Calibri" w:cs="Times New Roman"/>
                <w:b/>
                <w:bCs/>
                <w:sz w:val="24"/>
              </w:rPr>
              <w:t xml:space="preserve"> and knowledge exchange activities</w:t>
            </w:r>
            <w:r w:rsidRPr="00C03F3D">
              <w:rPr>
                <w:rFonts w:ascii="Calibri" w:eastAsia="Calibri" w:hAnsi="Calibri" w:cs="Times New Roman"/>
                <w:b/>
                <w:bCs/>
                <w:sz w:val="24"/>
              </w:rPr>
              <w:t>.</w:t>
            </w:r>
            <w:r w:rsidR="00E1088A" w:rsidRPr="00C03F3D">
              <w:rPr>
                <w:rFonts w:ascii="Calibri" w:eastAsia="Calibri" w:hAnsi="Calibri" w:cs="Times New Roman"/>
                <w:b/>
                <w:bCs/>
                <w:sz w:val="24"/>
              </w:rPr>
              <w:t xml:space="preserve"> I agree to acknowledge the support of the ILD </w:t>
            </w:r>
            <w:r w:rsidR="00AF30F3" w:rsidRPr="00C03F3D">
              <w:rPr>
                <w:rFonts w:ascii="Calibri" w:eastAsia="Calibri" w:hAnsi="Calibri" w:cs="Times New Roman"/>
                <w:b/>
                <w:bCs/>
                <w:sz w:val="24"/>
              </w:rPr>
              <w:t>in related outputs and events.</w:t>
            </w:r>
            <w:r w:rsidR="0063430D">
              <w:rPr>
                <w:rFonts w:ascii="Calibri" w:eastAsia="Calibri" w:hAnsi="Calibri" w:cs="Times New Roman"/>
                <w:b/>
                <w:bCs/>
                <w:sz w:val="24"/>
              </w:rPr>
              <w:t xml:space="preserve"> </w:t>
            </w:r>
          </w:p>
          <w:p w14:paraId="2CE126F4" w14:textId="5E36726A" w:rsidR="001E6F71" w:rsidRPr="001E6F71" w:rsidRDefault="001E6F71" w:rsidP="00053DC8">
            <w:pPr>
              <w:tabs>
                <w:tab w:val="right" w:pos="8190"/>
              </w:tabs>
              <w:rPr>
                <w:rFonts w:ascii="Calibri" w:eastAsia="Calibri" w:hAnsi="Calibri" w:cs="Times New Roman"/>
                <w:b/>
                <w:bCs/>
                <w:sz w:val="24"/>
              </w:rPr>
            </w:pPr>
          </w:p>
        </w:tc>
      </w:tr>
      <w:tr w:rsidR="005E5B47" w:rsidRPr="00F75B8F" w14:paraId="75EB04C7" w14:textId="77777777" w:rsidTr="00053DC8">
        <w:trPr>
          <w:trHeight w:val="600"/>
        </w:trPr>
        <w:tc>
          <w:tcPr>
            <w:tcW w:w="3256" w:type="dxa"/>
          </w:tcPr>
          <w:p w14:paraId="2244911E" w14:textId="008C22BE" w:rsidR="005E5B47" w:rsidRPr="00F75B8F" w:rsidRDefault="005E5B47" w:rsidP="00053DC8">
            <w:pPr>
              <w:tabs>
                <w:tab w:val="right" w:pos="8190"/>
              </w:tabs>
              <w:rPr>
                <w:rFonts w:ascii="Calibri" w:eastAsia="Calibri" w:hAnsi="Calibri" w:cs="Times New Roman"/>
                <w:b/>
                <w:bCs/>
                <w:sz w:val="24"/>
              </w:rPr>
            </w:pPr>
            <w:r w:rsidRPr="00F75B8F">
              <w:rPr>
                <w:rFonts w:ascii="Calibri" w:eastAsia="Calibri" w:hAnsi="Calibri" w:cs="Times New Roman"/>
                <w:b/>
                <w:bCs/>
                <w:sz w:val="24"/>
              </w:rPr>
              <w:lastRenderedPageBreak/>
              <w:t>Signature</w:t>
            </w:r>
            <w:r w:rsidR="000A6392">
              <w:rPr>
                <w:rFonts w:ascii="Calibri" w:eastAsia="Calibri" w:hAnsi="Calibri" w:cs="Times New Roman"/>
                <w:b/>
                <w:bCs/>
                <w:sz w:val="24"/>
              </w:rPr>
              <w:t xml:space="preserve"> of </w:t>
            </w:r>
            <w:r w:rsidR="00E055FA">
              <w:rPr>
                <w:rFonts w:ascii="Calibri" w:eastAsia="Calibri" w:hAnsi="Calibri" w:cs="Times New Roman"/>
                <w:b/>
                <w:bCs/>
                <w:sz w:val="24"/>
              </w:rPr>
              <w:t>applicant</w:t>
            </w:r>
            <w:r w:rsidRPr="00F75B8F">
              <w:rPr>
                <w:rFonts w:ascii="Calibri" w:eastAsia="Calibri" w:hAnsi="Calibri" w:cs="Times New Roman"/>
                <w:b/>
                <w:bCs/>
                <w:sz w:val="24"/>
              </w:rPr>
              <w:t xml:space="preserve">: </w:t>
            </w:r>
          </w:p>
          <w:p w14:paraId="3B7FDE53" w14:textId="77777777" w:rsidR="005E5B47" w:rsidRPr="00F75B8F" w:rsidRDefault="005E5B47" w:rsidP="00053DC8">
            <w:pPr>
              <w:tabs>
                <w:tab w:val="right" w:pos="8190"/>
              </w:tabs>
              <w:rPr>
                <w:rFonts w:ascii="Calibri" w:eastAsia="Calibri" w:hAnsi="Calibri" w:cs="Times New Roman"/>
                <w:bCs/>
                <w:i/>
                <w:sz w:val="24"/>
              </w:rPr>
            </w:pPr>
            <w:r w:rsidRPr="00F75B8F">
              <w:rPr>
                <w:rFonts w:ascii="Calibri" w:eastAsia="Calibri" w:hAnsi="Calibri" w:cs="Times New Roman"/>
                <w:bCs/>
                <w:i/>
              </w:rPr>
              <w:t>(electronic signature will be accepted)</w:t>
            </w:r>
          </w:p>
        </w:tc>
        <w:tc>
          <w:tcPr>
            <w:tcW w:w="5804" w:type="dxa"/>
          </w:tcPr>
          <w:p w14:paraId="3380F95C" w14:textId="77777777" w:rsidR="005E5B47" w:rsidRPr="00F75B8F" w:rsidRDefault="005E5B47" w:rsidP="00053DC8">
            <w:pPr>
              <w:tabs>
                <w:tab w:val="right" w:pos="8190"/>
              </w:tabs>
              <w:rPr>
                <w:rFonts w:ascii="Calibri" w:eastAsia="Calibri" w:hAnsi="Calibri" w:cs="Times New Roman"/>
                <w:b/>
                <w:bCs/>
                <w:sz w:val="28"/>
                <w:u w:val="single"/>
              </w:rPr>
            </w:pPr>
          </w:p>
        </w:tc>
      </w:tr>
    </w:tbl>
    <w:p w14:paraId="22D0B78B" w14:textId="77777777" w:rsidR="008344C4" w:rsidRDefault="008344C4" w:rsidP="148E86E5">
      <w:pPr>
        <w:rPr>
          <w:rFonts w:ascii="Calibri" w:eastAsia="Calibri" w:hAnsi="Calibri" w:cs="Times New Roman"/>
          <w:b/>
          <w:bCs/>
        </w:rPr>
      </w:pPr>
    </w:p>
    <w:p w14:paraId="411940A4" w14:textId="1BDDB0B4" w:rsidR="00F75B8F" w:rsidRPr="00F75B8F" w:rsidRDefault="00F75B8F" w:rsidP="00F75B8F">
      <w:pPr>
        <w:rPr>
          <w:rFonts w:ascii="Calibri" w:eastAsia="Calibri" w:hAnsi="Calibri" w:cs="Times New Roman"/>
          <w:b/>
        </w:rPr>
      </w:pPr>
      <w:r w:rsidRPr="00F75B8F">
        <w:rPr>
          <w:rFonts w:ascii="Calibri" w:eastAsia="Calibri" w:hAnsi="Calibri" w:cs="Times New Roman"/>
          <w:b/>
        </w:rPr>
        <w:t>AUTHORISATION</w:t>
      </w:r>
    </w:p>
    <w:p w14:paraId="00D1AEEB" w14:textId="63FB7503" w:rsidR="00F75B8F" w:rsidRDefault="00F75B8F" w:rsidP="00F75B8F">
      <w:pPr>
        <w:spacing w:after="0" w:line="240" w:lineRule="auto"/>
        <w:rPr>
          <w:rFonts w:ascii="Calibri" w:eastAsia="Times New Roman" w:hAnsi="Calibri" w:cs="Times New Roman"/>
          <w:b/>
          <w:i/>
          <w:color w:val="808080"/>
          <w:lang w:eastAsia="en-GB"/>
        </w:rPr>
      </w:pPr>
      <w:r w:rsidRPr="00F75B8F">
        <w:rPr>
          <w:rFonts w:ascii="Calibri" w:eastAsia="Times New Roman" w:hAnsi="Calibri" w:cs="Times New Roman"/>
          <w:b/>
          <w:i/>
          <w:color w:val="808080"/>
          <w:lang w:eastAsia="en-GB"/>
        </w:rPr>
        <w:t>I support the application of the above staff member.  They have identified and discussed with me how this will benefit the</w:t>
      </w:r>
      <w:r w:rsidR="0058586C">
        <w:rPr>
          <w:rFonts w:ascii="Calibri" w:eastAsia="Times New Roman" w:hAnsi="Calibri" w:cs="Times New Roman"/>
          <w:b/>
          <w:i/>
          <w:color w:val="808080"/>
          <w:lang w:eastAsia="en-GB"/>
        </w:rPr>
        <w:t>ir research</w:t>
      </w:r>
      <w:r w:rsidR="00B64D6B">
        <w:rPr>
          <w:rFonts w:ascii="Calibri" w:eastAsia="Times New Roman" w:hAnsi="Calibri" w:cs="Times New Roman"/>
          <w:b/>
          <w:i/>
          <w:color w:val="808080"/>
          <w:lang w:eastAsia="en-GB"/>
        </w:rPr>
        <w:t xml:space="preserve"> and practice</w:t>
      </w:r>
      <w:r w:rsidR="0058586C">
        <w:rPr>
          <w:rFonts w:ascii="Calibri" w:eastAsia="Times New Roman" w:hAnsi="Calibri" w:cs="Times New Roman"/>
          <w:b/>
          <w:i/>
          <w:color w:val="808080"/>
          <w:lang w:eastAsia="en-GB"/>
        </w:rPr>
        <w:t xml:space="preserve"> and work of the ILD</w:t>
      </w:r>
      <w:r w:rsidRPr="00F75B8F">
        <w:rPr>
          <w:rFonts w:ascii="Calibri" w:eastAsia="Times New Roman" w:hAnsi="Calibri" w:cs="Times New Roman"/>
          <w:b/>
          <w:i/>
          <w:color w:val="808080"/>
          <w:lang w:eastAsia="en-GB"/>
        </w:rPr>
        <w:t xml:space="preserve"> </w:t>
      </w:r>
    </w:p>
    <w:p w14:paraId="066B6F6F" w14:textId="77777777" w:rsidR="00E77547" w:rsidRPr="00F75B8F" w:rsidRDefault="00E77547" w:rsidP="00E77547">
      <w:pPr>
        <w:spacing w:after="0" w:line="240" w:lineRule="auto"/>
        <w:rPr>
          <w:rFonts w:ascii="Calibri" w:eastAsia="Times New Roman" w:hAnsi="Calibri" w:cs="Times New Roman"/>
          <w:b/>
          <w:i/>
          <w:color w:val="808080"/>
          <w:lang w:eastAsia="en-GB"/>
        </w:rPr>
      </w:pPr>
    </w:p>
    <w:tbl>
      <w:tblPr>
        <w:tblStyle w:val="TableGrid"/>
        <w:tblW w:w="0" w:type="auto"/>
        <w:tblLook w:val="04A0" w:firstRow="1" w:lastRow="0" w:firstColumn="1" w:lastColumn="0" w:noHBand="0" w:noVBand="1"/>
      </w:tblPr>
      <w:tblGrid>
        <w:gridCol w:w="4678"/>
        <w:gridCol w:w="4961"/>
      </w:tblGrid>
      <w:tr w:rsidR="00E77547" w:rsidRPr="00F75B8F" w14:paraId="7E9011AE" w14:textId="77777777" w:rsidTr="608014F1">
        <w:tc>
          <w:tcPr>
            <w:tcW w:w="9628" w:type="dxa"/>
            <w:gridSpan w:val="2"/>
          </w:tcPr>
          <w:p w14:paraId="38B2CC8F" w14:textId="5F82E4FA" w:rsidR="00E77547" w:rsidRDefault="00E77547" w:rsidP="00053DC8">
            <w:pPr>
              <w:tabs>
                <w:tab w:val="right" w:pos="8190"/>
              </w:tabs>
              <w:rPr>
                <w:rFonts w:ascii="Calibri" w:eastAsia="Calibri" w:hAnsi="Calibri" w:cs="Times New Roman"/>
                <w:b/>
                <w:bCs/>
              </w:rPr>
            </w:pPr>
            <w:r>
              <w:rPr>
                <w:rFonts w:ascii="Calibri" w:eastAsia="Calibri" w:hAnsi="Calibri" w:cs="Times New Roman"/>
                <w:b/>
                <w:bCs/>
              </w:rPr>
              <w:t>CENTRE LEAD</w:t>
            </w:r>
            <w:r w:rsidR="00E94E5D">
              <w:rPr>
                <w:rFonts w:ascii="Calibri" w:eastAsia="Calibri" w:hAnsi="Calibri" w:cs="Times New Roman"/>
                <w:b/>
                <w:bCs/>
              </w:rPr>
              <w:t>/PRACTICE LEAD</w:t>
            </w:r>
            <w:r w:rsidRPr="00F75B8F">
              <w:rPr>
                <w:rFonts w:ascii="Calibri" w:eastAsia="Calibri" w:hAnsi="Calibri" w:cs="Times New Roman"/>
                <w:b/>
                <w:bCs/>
              </w:rPr>
              <w:t xml:space="preserve"> COMMENTS </w:t>
            </w:r>
            <w:r w:rsidRPr="00F75B8F">
              <w:rPr>
                <w:rFonts w:ascii="Calibri" w:eastAsia="Calibri" w:hAnsi="Calibri" w:cs="Times New Roman"/>
                <w:bCs/>
              </w:rPr>
              <w:t>(if any)</w:t>
            </w:r>
            <w:r w:rsidRPr="00F75B8F">
              <w:rPr>
                <w:rFonts w:ascii="Calibri" w:eastAsia="Calibri" w:hAnsi="Calibri" w:cs="Times New Roman"/>
                <w:b/>
                <w:bCs/>
              </w:rPr>
              <w:t>:</w:t>
            </w:r>
          </w:p>
          <w:p w14:paraId="25BEF624" w14:textId="77777777" w:rsidR="000B4144" w:rsidRDefault="000B4144" w:rsidP="00053DC8">
            <w:pPr>
              <w:tabs>
                <w:tab w:val="right" w:pos="8190"/>
              </w:tabs>
              <w:rPr>
                <w:rFonts w:ascii="Calibri" w:eastAsia="Calibri" w:hAnsi="Calibri" w:cs="Times New Roman"/>
              </w:rPr>
            </w:pPr>
            <w:r w:rsidRPr="00065582">
              <w:rPr>
                <w:rFonts w:ascii="Calibri" w:eastAsia="Calibri" w:hAnsi="Calibri" w:cs="Times New Roman"/>
              </w:rPr>
              <w:t xml:space="preserve">If </w:t>
            </w:r>
            <w:r w:rsidR="00E47DBF" w:rsidRPr="00065582">
              <w:rPr>
                <w:rFonts w:ascii="Calibri" w:eastAsia="Calibri" w:hAnsi="Calibri" w:cs="Times New Roman"/>
              </w:rPr>
              <w:t xml:space="preserve">a </w:t>
            </w:r>
            <w:r w:rsidRPr="00065582">
              <w:rPr>
                <w:rFonts w:ascii="Calibri" w:eastAsia="Calibri" w:hAnsi="Calibri" w:cs="Times New Roman"/>
              </w:rPr>
              <w:t>Centre Lead is</w:t>
            </w:r>
            <w:r w:rsidR="00E94E5D" w:rsidRPr="00065582">
              <w:rPr>
                <w:rFonts w:ascii="Calibri" w:eastAsia="Calibri" w:hAnsi="Calibri" w:cs="Times New Roman"/>
              </w:rPr>
              <w:t xml:space="preserve"> a co-investigator on the</w:t>
            </w:r>
            <w:r w:rsidRPr="00065582">
              <w:rPr>
                <w:rFonts w:ascii="Calibri" w:eastAsia="Calibri" w:hAnsi="Calibri" w:cs="Times New Roman"/>
              </w:rPr>
              <w:t xml:space="preserve"> </w:t>
            </w:r>
            <w:r w:rsidR="0050193C" w:rsidRPr="00065582">
              <w:rPr>
                <w:rFonts w:ascii="Calibri" w:eastAsia="Calibri" w:hAnsi="Calibri" w:cs="Times New Roman"/>
              </w:rPr>
              <w:t>application,</w:t>
            </w:r>
            <w:r w:rsidRPr="00065582">
              <w:rPr>
                <w:rFonts w:ascii="Calibri" w:eastAsia="Calibri" w:hAnsi="Calibri" w:cs="Times New Roman"/>
              </w:rPr>
              <w:t xml:space="preserve"> then this </w:t>
            </w:r>
            <w:r w:rsidR="00403088" w:rsidRPr="00065582">
              <w:rPr>
                <w:rFonts w:ascii="Calibri" w:eastAsia="Calibri" w:hAnsi="Calibri" w:cs="Times New Roman"/>
              </w:rPr>
              <w:t xml:space="preserve">section should be completed by </w:t>
            </w:r>
            <w:r w:rsidR="00451440" w:rsidRPr="00065582">
              <w:rPr>
                <w:rFonts w:ascii="Calibri" w:eastAsia="Calibri" w:hAnsi="Calibri" w:cs="Times New Roman"/>
              </w:rPr>
              <w:t xml:space="preserve">the Practice Lead or </w:t>
            </w:r>
            <w:r w:rsidR="00403088" w:rsidRPr="00065582">
              <w:rPr>
                <w:rFonts w:ascii="Calibri" w:eastAsia="Calibri" w:hAnsi="Calibri" w:cs="Times New Roman"/>
              </w:rPr>
              <w:t xml:space="preserve">another </w:t>
            </w:r>
            <w:r w:rsidR="00E141FC" w:rsidRPr="00065582">
              <w:rPr>
                <w:rFonts w:ascii="Calibri" w:eastAsia="Calibri" w:hAnsi="Calibri" w:cs="Times New Roman"/>
              </w:rPr>
              <w:t xml:space="preserve">ILD </w:t>
            </w:r>
            <w:r w:rsidR="00403088" w:rsidRPr="00065582">
              <w:rPr>
                <w:rFonts w:ascii="Calibri" w:eastAsia="Calibri" w:hAnsi="Calibri" w:cs="Times New Roman"/>
              </w:rPr>
              <w:t>Centre Lead</w:t>
            </w:r>
            <w:r w:rsidR="00451440" w:rsidRPr="00065582">
              <w:rPr>
                <w:rFonts w:ascii="Calibri" w:eastAsia="Calibri" w:hAnsi="Calibri" w:cs="Times New Roman"/>
              </w:rPr>
              <w:t xml:space="preserve"> or Practice Lead</w:t>
            </w:r>
            <w:r w:rsidR="00065582">
              <w:rPr>
                <w:rFonts w:ascii="Calibri" w:eastAsia="Calibri" w:hAnsi="Calibri" w:cs="Times New Roman"/>
              </w:rPr>
              <w:t xml:space="preserve">. </w:t>
            </w:r>
          </w:p>
          <w:p w14:paraId="629EBB9B" w14:textId="2E4EC42F" w:rsidR="00065582" w:rsidRPr="00065582" w:rsidRDefault="7BF17400" w:rsidP="00053DC8">
            <w:pPr>
              <w:tabs>
                <w:tab w:val="right" w:pos="8190"/>
              </w:tabs>
              <w:rPr>
                <w:rFonts w:ascii="Calibri" w:eastAsia="Calibri" w:hAnsi="Calibri" w:cs="Times New Roman"/>
                <w:b/>
                <w:bCs/>
              </w:rPr>
            </w:pPr>
            <w:r w:rsidRPr="608014F1">
              <w:rPr>
                <w:rFonts w:ascii="Calibri" w:eastAsia="Calibri" w:hAnsi="Calibri" w:cs="Times New Roman"/>
                <w:b/>
                <w:bCs/>
              </w:rPr>
              <w:t>For publication costs please confirm that University transformative agreements have been checked and this is a Q1 journal</w:t>
            </w:r>
            <w:r w:rsidR="431348E6" w:rsidRPr="608014F1">
              <w:rPr>
                <w:rFonts w:ascii="Calibri" w:eastAsia="Calibri" w:hAnsi="Calibri" w:cs="Times New Roman"/>
                <w:b/>
                <w:bCs/>
              </w:rPr>
              <w:t xml:space="preserve"> and that the proposed output is likely to be eligible for REF2029</w:t>
            </w:r>
          </w:p>
        </w:tc>
      </w:tr>
      <w:tr w:rsidR="00E77547" w:rsidRPr="00F75B8F" w14:paraId="72D1402D" w14:textId="77777777" w:rsidTr="608014F1">
        <w:tc>
          <w:tcPr>
            <w:tcW w:w="9628" w:type="dxa"/>
            <w:gridSpan w:val="2"/>
          </w:tcPr>
          <w:p w14:paraId="78034162" w14:textId="5CE02EB1" w:rsidR="00E77547" w:rsidRPr="00F75B8F" w:rsidRDefault="00E77547" w:rsidP="00053DC8">
            <w:pPr>
              <w:tabs>
                <w:tab w:val="right" w:pos="8190"/>
              </w:tabs>
              <w:rPr>
                <w:rFonts w:ascii="Calibri" w:eastAsia="Calibri" w:hAnsi="Calibri" w:cs="Times New Roman"/>
                <w:b/>
                <w:bCs/>
              </w:rPr>
            </w:pPr>
          </w:p>
          <w:p w14:paraId="2FF05280" w14:textId="77777777" w:rsidR="00E77547" w:rsidRPr="00F75B8F" w:rsidRDefault="00E77547" w:rsidP="00053DC8">
            <w:pPr>
              <w:tabs>
                <w:tab w:val="right" w:pos="8190"/>
              </w:tabs>
              <w:rPr>
                <w:rFonts w:ascii="Calibri" w:eastAsia="Calibri" w:hAnsi="Calibri" w:cs="Times New Roman"/>
                <w:b/>
                <w:bCs/>
              </w:rPr>
            </w:pPr>
          </w:p>
          <w:p w14:paraId="3199C2C1" w14:textId="77777777" w:rsidR="00E77547" w:rsidRPr="00F75B8F" w:rsidRDefault="00E77547" w:rsidP="00053DC8">
            <w:pPr>
              <w:tabs>
                <w:tab w:val="right" w:pos="8190"/>
              </w:tabs>
              <w:rPr>
                <w:rFonts w:ascii="Calibri" w:eastAsia="Calibri" w:hAnsi="Calibri" w:cs="Times New Roman"/>
                <w:b/>
                <w:bCs/>
              </w:rPr>
            </w:pPr>
          </w:p>
        </w:tc>
      </w:tr>
      <w:tr w:rsidR="00E77547" w:rsidRPr="00F75B8F" w14:paraId="5100BB10" w14:textId="77777777" w:rsidTr="60801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4678"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E362533" w14:textId="45F16C13" w:rsidR="00E77547" w:rsidRPr="00F75B8F" w:rsidRDefault="00E77547" w:rsidP="148E86E5">
            <w:pPr>
              <w:rPr>
                <w:rFonts w:ascii="Calibri" w:eastAsia="Calibri" w:hAnsi="Calibri" w:cs="Times New Roman"/>
                <w:b/>
                <w:bCs/>
                <w:sz w:val="24"/>
                <w:szCs w:val="24"/>
                <w:u w:val="single"/>
              </w:rPr>
            </w:pPr>
            <w:r>
              <w:br/>
            </w:r>
            <w:r w:rsidRPr="148E86E5">
              <w:rPr>
                <w:rFonts w:ascii="Calibri" w:eastAsia="Calibri" w:hAnsi="Calibri" w:cs="Times New Roman"/>
                <w:b/>
                <w:bCs/>
                <w:sz w:val="24"/>
                <w:szCs w:val="24"/>
                <w:u w:val="single"/>
              </w:rPr>
              <w:t>Centre Lead</w:t>
            </w:r>
            <w:r w:rsidR="00451440" w:rsidRPr="148E86E5">
              <w:rPr>
                <w:rFonts w:ascii="Calibri" w:eastAsia="Calibri" w:hAnsi="Calibri" w:cs="Times New Roman"/>
                <w:b/>
                <w:bCs/>
                <w:sz w:val="24"/>
                <w:szCs w:val="24"/>
                <w:u w:val="single"/>
              </w:rPr>
              <w:t xml:space="preserve"> or Practice Lead</w:t>
            </w:r>
            <w:r w:rsidRPr="148E86E5">
              <w:rPr>
                <w:rFonts w:ascii="Calibri" w:eastAsia="Calibri" w:hAnsi="Calibri" w:cs="Times New Roman"/>
                <w:b/>
                <w:bCs/>
                <w:sz w:val="24"/>
                <w:szCs w:val="24"/>
                <w:u w:val="single"/>
              </w:rPr>
              <w:t>:</w:t>
            </w:r>
          </w:p>
          <w:p w14:paraId="3E3DEBD8" w14:textId="77777777" w:rsidR="00E77547" w:rsidRPr="00F75B8F" w:rsidRDefault="00E77547" w:rsidP="00053DC8">
            <w:pPr>
              <w:rPr>
                <w:rFonts w:ascii="Calibri" w:eastAsia="Calibri" w:hAnsi="Calibri" w:cs="Times New Roman"/>
                <w:b/>
                <w:bCs/>
              </w:rPr>
            </w:pPr>
            <w:r w:rsidRPr="00F75B8F">
              <w:rPr>
                <w:rFonts w:ascii="Calibri" w:eastAsia="Calibri" w:hAnsi="Calibri" w:cs="Times New Roman"/>
                <w:b/>
                <w:bCs/>
              </w:rPr>
              <w:t>Print Name:</w:t>
            </w:r>
          </w:p>
          <w:p w14:paraId="688DA0E5" w14:textId="77777777" w:rsidR="00E77547" w:rsidRPr="00F75B8F" w:rsidRDefault="00E77547" w:rsidP="00053DC8">
            <w:pPr>
              <w:rPr>
                <w:rFonts w:ascii="Calibri" w:eastAsia="Calibri" w:hAnsi="Calibri" w:cs="Times New Roman"/>
                <w:b/>
                <w:bCs/>
              </w:rPr>
            </w:pPr>
          </w:p>
          <w:p w14:paraId="1C6272D2" w14:textId="77777777" w:rsidR="00E77547" w:rsidRPr="00F75B8F" w:rsidRDefault="00E77547" w:rsidP="00053DC8">
            <w:pPr>
              <w:rPr>
                <w:rFonts w:ascii="Calibri" w:eastAsia="Calibri" w:hAnsi="Calibri" w:cs="Times New Roman"/>
                <w:b/>
                <w:bCs/>
              </w:rPr>
            </w:pPr>
          </w:p>
          <w:p w14:paraId="07DB9EE9" w14:textId="77777777" w:rsidR="00E77547" w:rsidRPr="00F75B8F" w:rsidRDefault="00E77547" w:rsidP="00053DC8">
            <w:pPr>
              <w:rPr>
                <w:rFonts w:ascii="Calibri" w:eastAsia="Calibri" w:hAnsi="Calibri" w:cs="Times New Roman"/>
                <w:b/>
                <w:bCs/>
              </w:rPr>
            </w:pPr>
            <w:r w:rsidRPr="00F75B8F">
              <w:rPr>
                <w:rFonts w:ascii="Calibri" w:eastAsia="Calibri" w:hAnsi="Calibri" w:cs="Times New Roman"/>
                <w:b/>
                <w:bCs/>
              </w:rPr>
              <w:t>Signature:</w:t>
            </w:r>
          </w:p>
          <w:p w14:paraId="0F6C021A" w14:textId="77777777" w:rsidR="00E77547" w:rsidRPr="00F75B8F" w:rsidRDefault="00E77547" w:rsidP="00053DC8">
            <w:pPr>
              <w:rPr>
                <w:rFonts w:ascii="Calibri" w:eastAsia="Calibri" w:hAnsi="Calibri" w:cs="Times New Roman"/>
                <w:b/>
                <w:bCs/>
              </w:rPr>
            </w:pPr>
          </w:p>
          <w:p w14:paraId="3D994E6D" w14:textId="77777777" w:rsidR="00E77547" w:rsidRPr="00F75B8F" w:rsidRDefault="00E77547" w:rsidP="00053DC8">
            <w:pPr>
              <w:rPr>
                <w:rFonts w:ascii="Calibri" w:eastAsia="Calibri" w:hAnsi="Calibri" w:cs="Times New Roman"/>
                <w:b/>
                <w:bCs/>
              </w:rPr>
            </w:pPr>
          </w:p>
          <w:p w14:paraId="3D62812B" w14:textId="77777777" w:rsidR="00E77547" w:rsidRPr="00F75B8F" w:rsidRDefault="00E77547" w:rsidP="00053DC8">
            <w:pPr>
              <w:rPr>
                <w:rFonts w:ascii="Calibri" w:eastAsia="Calibri" w:hAnsi="Calibri" w:cs="Times New Roman"/>
                <w:b/>
                <w:bCs/>
              </w:rPr>
            </w:pPr>
            <w:r w:rsidRPr="00F75B8F">
              <w:rPr>
                <w:rFonts w:ascii="Calibri" w:eastAsia="Calibri" w:hAnsi="Calibri" w:cs="Times New Roman"/>
                <w:b/>
                <w:bCs/>
              </w:rPr>
              <w:t>Date:</w:t>
            </w:r>
          </w:p>
          <w:p w14:paraId="070212BC" w14:textId="77777777" w:rsidR="00E77547" w:rsidRPr="00F75B8F" w:rsidRDefault="00E77547" w:rsidP="00053DC8">
            <w:pPr>
              <w:rPr>
                <w:rFonts w:ascii="Calibri" w:eastAsia="Calibri" w:hAnsi="Calibri" w:cs="Times New Roman"/>
                <w:b/>
                <w:bCs/>
              </w:rPr>
            </w:pPr>
          </w:p>
        </w:tc>
        <w:tc>
          <w:tcPr>
            <w:tcW w:w="4961"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FBFC0A" w14:textId="77777777" w:rsidR="00E77547" w:rsidRPr="00F75B8F" w:rsidRDefault="00E77547" w:rsidP="00E77547">
            <w:pPr>
              <w:rPr>
                <w:rFonts w:ascii="Calibri" w:eastAsia="Calibri" w:hAnsi="Calibri" w:cs="Times New Roman"/>
                <w:b/>
              </w:rPr>
            </w:pPr>
          </w:p>
        </w:tc>
      </w:tr>
      <w:tr w:rsidR="00D46DED" w:rsidRPr="00F75B8F" w14:paraId="724CE3B7" w14:textId="77777777" w:rsidTr="608014F1">
        <w:tc>
          <w:tcPr>
            <w:tcW w:w="9628" w:type="dxa"/>
            <w:gridSpan w:val="2"/>
            <w:tcBorders>
              <w:top w:val="single" w:sz="4" w:space="0" w:color="auto"/>
              <w:left w:val="single" w:sz="4" w:space="0" w:color="auto"/>
              <w:bottom w:val="single" w:sz="4" w:space="0" w:color="auto"/>
              <w:right w:val="single" w:sz="4" w:space="0" w:color="auto"/>
            </w:tcBorders>
          </w:tcPr>
          <w:p w14:paraId="3F170CA5" w14:textId="2155DDCA" w:rsidR="00D46DED" w:rsidRPr="00F75B8F" w:rsidRDefault="00D46DED" w:rsidP="00053DC8">
            <w:pPr>
              <w:tabs>
                <w:tab w:val="right" w:pos="8190"/>
              </w:tabs>
              <w:rPr>
                <w:rFonts w:ascii="Calibri" w:eastAsia="Calibri" w:hAnsi="Calibri" w:cs="Times New Roman"/>
                <w:b/>
                <w:bCs/>
              </w:rPr>
            </w:pPr>
            <w:r>
              <w:rPr>
                <w:rFonts w:ascii="Calibri" w:eastAsia="Calibri" w:hAnsi="Calibri" w:cs="Times New Roman"/>
                <w:b/>
                <w:bCs/>
              </w:rPr>
              <w:t>Academic Portfolio Lead</w:t>
            </w:r>
            <w:r w:rsidR="00074374">
              <w:rPr>
                <w:rFonts w:ascii="Calibri" w:eastAsia="Calibri" w:hAnsi="Calibri" w:cs="Times New Roman"/>
                <w:b/>
                <w:bCs/>
              </w:rPr>
              <w:t xml:space="preserve"> (APL)</w:t>
            </w:r>
            <w:r>
              <w:rPr>
                <w:rFonts w:ascii="Calibri" w:eastAsia="Calibri" w:hAnsi="Calibri" w:cs="Times New Roman"/>
                <w:b/>
                <w:bCs/>
              </w:rPr>
              <w:t xml:space="preserve"> Comments</w:t>
            </w:r>
            <w:r w:rsidRPr="00F75B8F">
              <w:rPr>
                <w:rFonts w:ascii="Calibri" w:eastAsia="Calibri" w:hAnsi="Calibri" w:cs="Times New Roman"/>
                <w:b/>
                <w:bCs/>
              </w:rPr>
              <w:t xml:space="preserve"> </w:t>
            </w:r>
            <w:r w:rsidRPr="00F75B8F">
              <w:rPr>
                <w:rFonts w:ascii="Calibri" w:eastAsia="Calibri" w:hAnsi="Calibri" w:cs="Times New Roman"/>
                <w:bCs/>
              </w:rPr>
              <w:t>(if any)</w:t>
            </w:r>
            <w:r w:rsidRPr="00F75B8F">
              <w:rPr>
                <w:rFonts w:ascii="Calibri" w:eastAsia="Calibri" w:hAnsi="Calibri" w:cs="Times New Roman"/>
                <w:b/>
                <w:bCs/>
              </w:rPr>
              <w:t>:</w:t>
            </w:r>
          </w:p>
        </w:tc>
      </w:tr>
      <w:tr w:rsidR="00D46DED" w:rsidRPr="00F75B8F" w14:paraId="45BC8076" w14:textId="77777777" w:rsidTr="608014F1">
        <w:tc>
          <w:tcPr>
            <w:tcW w:w="9628" w:type="dxa"/>
            <w:gridSpan w:val="2"/>
            <w:tcBorders>
              <w:top w:val="single" w:sz="4" w:space="0" w:color="auto"/>
              <w:left w:val="single" w:sz="4" w:space="0" w:color="auto"/>
              <w:bottom w:val="single" w:sz="4" w:space="0" w:color="auto"/>
              <w:right w:val="single" w:sz="4" w:space="0" w:color="auto"/>
            </w:tcBorders>
          </w:tcPr>
          <w:p w14:paraId="0AC8D227" w14:textId="77777777" w:rsidR="00D46DED" w:rsidRPr="00F75B8F" w:rsidRDefault="00D46DED" w:rsidP="00053DC8">
            <w:pPr>
              <w:tabs>
                <w:tab w:val="right" w:pos="8190"/>
              </w:tabs>
              <w:rPr>
                <w:rFonts w:ascii="Calibri" w:eastAsia="Calibri" w:hAnsi="Calibri" w:cs="Times New Roman"/>
                <w:b/>
                <w:bCs/>
              </w:rPr>
            </w:pPr>
          </w:p>
          <w:p w14:paraId="5532E095" w14:textId="77777777" w:rsidR="00D46DED" w:rsidRPr="00F75B8F" w:rsidRDefault="00D46DED" w:rsidP="00053DC8">
            <w:pPr>
              <w:tabs>
                <w:tab w:val="right" w:pos="8190"/>
              </w:tabs>
              <w:rPr>
                <w:rFonts w:ascii="Calibri" w:eastAsia="Calibri" w:hAnsi="Calibri" w:cs="Times New Roman"/>
                <w:b/>
                <w:bCs/>
              </w:rPr>
            </w:pPr>
          </w:p>
          <w:p w14:paraId="1BDE99BC" w14:textId="77777777" w:rsidR="00D46DED" w:rsidRPr="00F75B8F" w:rsidRDefault="00D46DED" w:rsidP="00053DC8">
            <w:pPr>
              <w:tabs>
                <w:tab w:val="right" w:pos="8190"/>
              </w:tabs>
              <w:rPr>
                <w:rFonts w:ascii="Calibri" w:eastAsia="Calibri" w:hAnsi="Calibri" w:cs="Times New Roman"/>
                <w:b/>
                <w:bCs/>
              </w:rPr>
            </w:pPr>
          </w:p>
        </w:tc>
      </w:tr>
    </w:tbl>
    <w:p w14:paraId="09C3C0F7" w14:textId="77777777" w:rsidR="00093505" w:rsidRPr="00F75B8F" w:rsidRDefault="00093505" w:rsidP="00F75B8F">
      <w:pPr>
        <w:spacing w:after="0" w:line="240" w:lineRule="auto"/>
        <w:rPr>
          <w:rFonts w:ascii="Calibri" w:eastAsia="Times New Roman" w:hAnsi="Calibri" w:cs="Times New Roman"/>
          <w:b/>
          <w:i/>
          <w:color w:val="808080"/>
          <w:lang w:eastAsia="en-GB"/>
        </w:rPr>
      </w:pPr>
    </w:p>
    <w:tbl>
      <w:tblPr>
        <w:tblStyle w:val="TableGrid"/>
        <w:tblW w:w="0" w:type="auto"/>
        <w:tblLook w:val="04A0" w:firstRow="1" w:lastRow="0" w:firstColumn="1" w:lastColumn="0" w:noHBand="0" w:noVBand="1"/>
      </w:tblPr>
      <w:tblGrid>
        <w:gridCol w:w="9628"/>
      </w:tblGrid>
      <w:tr w:rsidR="00F75B8F" w:rsidRPr="00F75B8F" w14:paraId="5EE8863F" w14:textId="77777777" w:rsidTr="00053DC8">
        <w:tc>
          <w:tcPr>
            <w:tcW w:w="9628" w:type="dxa"/>
          </w:tcPr>
          <w:p w14:paraId="5ED2FAB3" w14:textId="7F90E362" w:rsidR="00F75B8F" w:rsidRPr="00F75B8F" w:rsidRDefault="00F75B8F" w:rsidP="00F75B8F">
            <w:pPr>
              <w:tabs>
                <w:tab w:val="right" w:pos="8190"/>
              </w:tabs>
              <w:rPr>
                <w:rFonts w:ascii="Calibri" w:eastAsia="Calibri" w:hAnsi="Calibri" w:cs="Times New Roman"/>
                <w:b/>
                <w:bCs/>
              </w:rPr>
            </w:pPr>
            <w:r w:rsidRPr="00F75B8F">
              <w:rPr>
                <w:rFonts w:ascii="Calibri" w:eastAsia="Calibri" w:hAnsi="Calibri" w:cs="Times New Roman"/>
                <w:b/>
                <w:bCs/>
              </w:rPr>
              <w:t>LINE MANAGER/</w:t>
            </w:r>
            <w:proofErr w:type="spellStart"/>
            <w:r w:rsidRPr="00F75B8F">
              <w:rPr>
                <w:rFonts w:ascii="Calibri" w:eastAsia="Calibri" w:hAnsi="Calibri" w:cs="Times New Roman"/>
                <w:b/>
                <w:bCs/>
              </w:rPr>
              <w:t>HoS</w:t>
            </w:r>
            <w:proofErr w:type="spellEnd"/>
            <w:r w:rsidRPr="00F75B8F">
              <w:rPr>
                <w:rFonts w:ascii="Calibri" w:eastAsia="Calibri" w:hAnsi="Calibri" w:cs="Times New Roman"/>
                <w:b/>
                <w:bCs/>
              </w:rPr>
              <w:t xml:space="preserve"> COMMENTS </w:t>
            </w:r>
            <w:r w:rsidRPr="00F75B8F">
              <w:rPr>
                <w:rFonts w:ascii="Calibri" w:eastAsia="Calibri" w:hAnsi="Calibri" w:cs="Times New Roman"/>
                <w:bCs/>
              </w:rPr>
              <w:t>(if any)</w:t>
            </w:r>
            <w:r w:rsidRPr="00F75B8F">
              <w:rPr>
                <w:rFonts w:ascii="Calibri" w:eastAsia="Calibri" w:hAnsi="Calibri" w:cs="Times New Roman"/>
                <w:b/>
                <w:bCs/>
              </w:rPr>
              <w:t>:</w:t>
            </w:r>
            <w:r w:rsidR="0038446E">
              <w:rPr>
                <w:rFonts w:ascii="Calibri" w:eastAsia="Calibri" w:hAnsi="Calibri" w:cs="Times New Roman"/>
                <w:b/>
                <w:bCs/>
              </w:rPr>
              <w:t xml:space="preserve"> (If line manager and APL are the same person then only </w:t>
            </w:r>
            <w:r w:rsidR="00B266EF">
              <w:rPr>
                <w:rFonts w:ascii="Calibri" w:eastAsia="Calibri" w:hAnsi="Calibri" w:cs="Times New Roman"/>
                <w:b/>
                <w:bCs/>
              </w:rPr>
              <w:t xml:space="preserve">APL and </w:t>
            </w:r>
            <w:proofErr w:type="spellStart"/>
            <w:r w:rsidR="00B266EF">
              <w:rPr>
                <w:rFonts w:ascii="Calibri" w:eastAsia="Calibri" w:hAnsi="Calibri" w:cs="Times New Roman"/>
                <w:b/>
                <w:bCs/>
              </w:rPr>
              <w:t>HoS</w:t>
            </w:r>
            <w:proofErr w:type="spellEnd"/>
            <w:r w:rsidR="00B266EF">
              <w:rPr>
                <w:rFonts w:ascii="Calibri" w:eastAsia="Calibri" w:hAnsi="Calibri" w:cs="Times New Roman"/>
                <w:b/>
                <w:bCs/>
              </w:rPr>
              <w:t xml:space="preserve"> should sign</w:t>
            </w:r>
            <w:r w:rsidR="00D749E1">
              <w:rPr>
                <w:rFonts w:ascii="Calibri" w:eastAsia="Calibri" w:hAnsi="Calibri" w:cs="Times New Roman"/>
                <w:b/>
                <w:bCs/>
              </w:rPr>
              <w:t xml:space="preserve"> form</w:t>
            </w:r>
            <w:r w:rsidR="00B266EF">
              <w:rPr>
                <w:rFonts w:ascii="Calibri" w:eastAsia="Calibri" w:hAnsi="Calibri" w:cs="Times New Roman"/>
                <w:b/>
                <w:bCs/>
              </w:rPr>
              <w:t>)</w:t>
            </w:r>
          </w:p>
        </w:tc>
      </w:tr>
      <w:tr w:rsidR="00F75B8F" w:rsidRPr="00F75B8F" w14:paraId="0D2BE9B0" w14:textId="77777777" w:rsidTr="00053DC8">
        <w:tc>
          <w:tcPr>
            <w:tcW w:w="9628" w:type="dxa"/>
          </w:tcPr>
          <w:p w14:paraId="1972FF8C" w14:textId="77777777" w:rsidR="00F75B8F" w:rsidRPr="00F75B8F" w:rsidRDefault="00F75B8F" w:rsidP="00F75B8F">
            <w:pPr>
              <w:tabs>
                <w:tab w:val="right" w:pos="8190"/>
              </w:tabs>
              <w:rPr>
                <w:rFonts w:ascii="Calibri" w:eastAsia="Calibri" w:hAnsi="Calibri" w:cs="Times New Roman"/>
                <w:b/>
                <w:bCs/>
              </w:rPr>
            </w:pPr>
          </w:p>
          <w:p w14:paraId="6BC25D79" w14:textId="77777777" w:rsidR="00F75B8F" w:rsidRPr="00F75B8F" w:rsidRDefault="00F75B8F" w:rsidP="00F75B8F">
            <w:pPr>
              <w:tabs>
                <w:tab w:val="right" w:pos="8190"/>
              </w:tabs>
              <w:rPr>
                <w:rFonts w:ascii="Calibri" w:eastAsia="Calibri" w:hAnsi="Calibri" w:cs="Times New Roman"/>
                <w:b/>
                <w:bCs/>
              </w:rPr>
            </w:pPr>
          </w:p>
          <w:p w14:paraId="1A88CCF7" w14:textId="77777777" w:rsidR="00F75B8F" w:rsidRPr="00F75B8F" w:rsidRDefault="00F75B8F" w:rsidP="00F75B8F">
            <w:pPr>
              <w:tabs>
                <w:tab w:val="right" w:pos="8190"/>
              </w:tabs>
              <w:rPr>
                <w:rFonts w:ascii="Calibri" w:eastAsia="Calibri" w:hAnsi="Calibri" w:cs="Times New Roman"/>
                <w:b/>
                <w:bCs/>
              </w:rPr>
            </w:pPr>
          </w:p>
        </w:tc>
      </w:tr>
    </w:tbl>
    <w:p w14:paraId="68B0C320" w14:textId="77777777" w:rsidR="00F75B8F" w:rsidRPr="00F75B8F" w:rsidRDefault="00F75B8F" w:rsidP="00F75B8F">
      <w:pPr>
        <w:rPr>
          <w:rFonts w:ascii="Calibri" w:eastAsia="Calibri" w:hAnsi="Calibri" w:cs="Times New Roman"/>
          <w:b/>
          <w:bCs/>
        </w:rPr>
      </w:pP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61"/>
        <w:gridCol w:w="3650"/>
      </w:tblGrid>
      <w:tr w:rsidR="00BD155A" w:rsidRPr="00F75B8F" w14:paraId="22741F25" w14:textId="4FFA5E6E" w:rsidTr="00D749E1">
        <w:trPr>
          <w:trHeight w:val="1235"/>
        </w:trPr>
        <w:tc>
          <w:tcPr>
            <w:tcW w:w="2835" w:type="dxa"/>
          </w:tcPr>
          <w:p w14:paraId="5B5602CD" w14:textId="4C183002" w:rsidR="00074374" w:rsidRPr="00F75B8F" w:rsidRDefault="00074374" w:rsidP="00074374">
            <w:pPr>
              <w:rPr>
                <w:rFonts w:ascii="Calibri" w:eastAsia="Calibri" w:hAnsi="Calibri" w:cs="Times New Roman"/>
                <w:b/>
                <w:bCs/>
                <w:sz w:val="24"/>
                <w:u w:val="single"/>
              </w:rPr>
            </w:pPr>
            <w:r>
              <w:rPr>
                <w:rFonts w:ascii="Calibri" w:eastAsia="Calibri" w:hAnsi="Calibri" w:cs="Times New Roman"/>
                <w:b/>
                <w:bCs/>
                <w:sz w:val="24"/>
                <w:u w:val="single"/>
              </w:rPr>
              <w:t>APL</w:t>
            </w:r>
            <w:r w:rsidRPr="00F75B8F">
              <w:rPr>
                <w:rFonts w:ascii="Calibri" w:eastAsia="Calibri" w:hAnsi="Calibri" w:cs="Times New Roman"/>
                <w:b/>
                <w:bCs/>
                <w:sz w:val="24"/>
                <w:u w:val="single"/>
              </w:rPr>
              <w:t>:</w:t>
            </w:r>
          </w:p>
          <w:p w14:paraId="0DB661AB"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Print Name:</w:t>
            </w:r>
          </w:p>
          <w:p w14:paraId="28CDA5E1" w14:textId="77777777" w:rsidR="00074374" w:rsidRPr="00F75B8F" w:rsidRDefault="00074374" w:rsidP="00074374">
            <w:pPr>
              <w:rPr>
                <w:rFonts w:ascii="Calibri" w:eastAsia="Calibri" w:hAnsi="Calibri" w:cs="Times New Roman"/>
                <w:b/>
                <w:bCs/>
              </w:rPr>
            </w:pPr>
          </w:p>
          <w:p w14:paraId="74616A86" w14:textId="77777777" w:rsidR="00074374" w:rsidRPr="00F75B8F" w:rsidRDefault="00074374" w:rsidP="00074374">
            <w:pPr>
              <w:rPr>
                <w:rFonts w:ascii="Calibri" w:eastAsia="Calibri" w:hAnsi="Calibri" w:cs="Times New Roman"/>
                <w:b/>
                <w:bCs/>
              </w:rPr>
            </w:pPr>
          </w:p>
          <w:p w14:paraId="584082F3"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Signature:</w:t>
            </w:r>
          </w:p>
          <w:p w14:paraId="3DEC9040" w14:textId="77777777" w:rsidR="00074374" w:rsidRPr="00F75B8F" w:rsidRDefault="00074374" w:rsidP="00074374">
            <w:pPr>
              <w:rPr>
                <w:rFonts w:ascii="Calibri" w:eastAsia="Calibri" w:hAnsi="Calibri" w:cs="Times New Roman"/>
                <w:b/>
                <w:bCs/>
              </w:rPr>
            </w:pPr>
          </w:p>
          <w:p w14:paraId="3766B746" w14:textId="77777777" w:rsidR="00074374" w:rsidRPr="00F75B8F" w:rsidRDefault="00074374" w:rsidP="00074374">
            <w:pPr>
              <w:rPr>
                <w:rFonts w:ascii="Calibri" w:eastAsia="Calibri" w:hAnsi="Calibri" w:cs="Times New Roman"/>
                <w:b/>
                <w:bCs/>
              </w:rPr>
            </w:pPr>
          </w:p>
          <w:p w14:paraId="7A91D1F7"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Date:</w:t>
            </w:r>
          </w:p>
          <w:p w14:paraId="17BC9F6C" w14:textId="77777777" w:rsidR="00BD155A" w:rsidRPr="00F75B8F" w:rsidRDefault="00BD155A" w:rsidP="00074374">
            <w:pPr>
              <w:rPr>
                <w:rFonts w:ascii="Calibri" w:eastAsia="Calibri" w:hAnsi="Calibri" w:cs="Times New Roman"/>
                <w:b/>
                <w:bCs/>
              </w:rPr>
            </w:pPr>
          </w:p>
        </w:tc>
        <w:tc>
          <w:tcPr>
            <w:tcW w:w="3261" w:type="dxa"/>
          </w:tcPr>
          <w:p w14:paraId="7E8EE7C7" w14:textId="77777777" w:rsidR="00074374" w:rsidRPr="00F75B8F" w:rsidRDefault="00074374" w:rsidP="00074374">
            <w:pPr>
              <w:rPr>
                <w:rFonts w:ascii="Calibri" w:eastAsia="Calibri" w:hAnsi="Calibri" w:cs="Times New Roman"/>
                <w:b/>
                <w:bCs/>
                <w:sz w:val="24"/>
                <w:u w:val="single"/>
              </w:rPr>
            </w:pPr>
            <w:r w:rsidRPr="00F75B8F">
              <w:rPr>
                <w:rFonts w:ascii="Calibri" w:eastAsia="Calibri" w:hAnsi="Calibri" w:cs="Times New Roman"/>
                <w:b/>
                <w:bCs/>
                <w:sz w:val="24"/>
                <w:u w:val="single"/>
              </w:rPr>
              <w:t>LINE MANAGER:</w:t>
            </w:r>
          </w:p>
          <w:p w14:paraId="4B5EA67E"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Print Name:</w:t>
            </w:r>
          </w:p>
          <w:p w14:paraId="09260A84" w14:textId="77777777" w:rsidR="00074374" w:rsidRPr="00F75B8F" w:rsidRDefault="00074374" w:rsidP="00074374">
            <w:pPr>
              <w:rPr>
                <w:rFonts w:ascii="Calibri" w:eastAsia="Calibri" w:hAnsi="Calibri" w:cs="Times New Roman"/>
                <w:b/>
                <w:bCs/>
              </w:rPr>
            </w:pPr>
          </w:p>
          <w:p w14:paraId="136E1C28" w14:textId="77777777" w:rsidR="00074374" w:rsidRPr="00F75B8F" w:rsidRDefault="00074374" w:rsidP="00074374">
            <w:pPr>
              <w:rPr>
                <w:rFonts w:ascii="Calibri" w:eastAsia="Calibri" w:hAnsi="Calibri" w:cs="Times New Roman"/>
                <w:b/>
                <w:bCs/>
              </w:rPr>
            </w:pPr>
          </w:p>
          <w:p w14:paraId="023AF8D6"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Signature:</w:t>
            </w:r>
          </w:p>
          <w:p w14:paraId="2B68D61A" w14:textId="77777777" w:rsidR="00074374" w:rsidRPr="00F75B8F" w:rsidRDefault="00074374" w:rsidP="00074374">
            <w:pPr>
              <w:rPr>
                <w:rFonts w:ascii="Calibri" w:eastAsia="Calibri" w:hAnsi="Calibri" w:cs="Times New Roman"/>
                <w:b/>
                <w:bCs/>
              </w:rPr>
            </w:pPr>
          </w:p>
          <w:p w14:paraId="6FEA6B4D" w14:textId="77777777" w:rsidR="00074374" w:rsidRPr="00F75B8F" w:rsidRDefault="00074374" w:rsidP="00074374">
            <w:pPr>
              <w:rPr>
                <w:rFonts w:ascii="Calibri" w:eastAsia="Calibri" w:hAnsi="Calibri" w:cs="Times New Roman"/>
                <w:b/>
                <w:bCs/>
              </w:rPr>
            </w:pPr>
          </w:p>
          <w:p w14:paraId="0F23613C"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Date:</w:t>
            </w:r>
          </w:p>
          <w:p w14:paraId="4E976E6D" w14:textId="77777777" w:rsidR="00BD155A" w:rsidRPr="00F75B8F" w:rsidRDefault="00BD155A" w:rsidP="00074374">
            <w:pPr>
              <w:rPr>
                <w:rFonts w:ascii="Calibri" w:eastAsia="Calibri" w:hAnsi="Calibri" w:cs="Times New Roman"/>
                <w:b/>
              </w:rPr>
            </w:pPr>
          </w:p>
        </w:tc>
        <w:tc>
          <w:tcPr>
            <w:tcW w:w="3650" w:type="dxa"/>
          </w:tcPr>
          <w:p w14:paraId="62EFB442" w14:textId="77777777" w:rsidR="00194982" w:rsidRPr="00F75B8F" w:rsidRDefault="00194982" w:rsidP="00194982">
            <w:pPr>
              <w:rPr>
                <w:rFonts w:ascii="Calibri" w:eastAsia="Calibri" w:hAnsi="Calibri" w:cs="Times New Roman"/>
                <w:b/>
                <w:bCs/>
                <w:sz w:val="24"/>
                <w:u w:val="single"/>
              </w:rPr>
            </w:pPr>
            <w:r w:rsidRPr="00F75B8F">
              <w:rPr>
                <w:rFonts w:ascii="Calibri" w:eastAsia="Calibri" w:hAnsi="Calibri" w:cs="Times New Roman"/>
                <w:b/>
                <w:bCs/>
                <w:sz w:val="24"/>
                <w:u w:val="single"/>
              </w:rPr>
              <w:t>HEAD of School:</w:t>
            </w:r>
          </w:p>
          <w:p w14:paraId="20E32651" w14:textId="77777777" w:rsidR="00194982" w:rsidRPr="00F75B8F" w:rsidRDefault="00194982" w:rsidP="00194982">
            <w:pPr>
              <w:rPr>
                <w:rFonts w:ascii="Calibri" w:eastAsia="Calibri" w:hAnsi="Calibri" w:cs="Times New Roman"/>
                <w:b/>
                <w:bCs/>
              </w:rPr>
            </w:pPr>
            <w:r w:rsidRPr="00F75B8F">
              <w:rPr>
                <w:rFonts w:ascii="Calibri" w:eastAsia="Calibri" w:hAnsi="Calibri" w:cs="Times New Roman"/>
                <w:b/>
                <w:bCs/>
              </w:rPr>
              <w:t>Print Name:</w:t>
            </w:r>
          </w:p>
          <w:p w14:paraId="4541AFD7" w14:textId="77777777" w:rsidR="00194982" w:rsidRPr="00F75B8F" w:rsidRDefault="00194982" w:rsidP="00194982">
            <w:pPr>
              <w:rPr>
                <w:rFonts w:ascii="Calibri" w:eastAsia="Calibri" w:hAnsi="Calibri" w:cs="Times New Roman"/>
                <w:b/>
                <w:bCs/>
              </w:rPr>
            </w:pPr>
          </w:p>
          <w:p w14:paraId="0403B0B6" w14:textId="77777777" w:rsidR="00194982" w:rsidRPr="00F75B8F" w:rsidRDefault="00194982" w:rsidP="00194982">
            <w:pPr>
              <w:rPr>
                <w:rFonts w:ascii="Calibri" w:eastAsia="Calibri" w:hAnsi="Calibri" w:cs="Times New Roman"/>
                <w:b/>
                <w:bCs/>
              </w:rPr>
            </w:pPr>
          </w:p>
          <w:p w14:paraId="1C9EF549" w14:textId="77777777" w:rsidR="00194982" w:rsidRPr="00F75B8F" w:rsidRDefault="00194982" w:rsidP="00194982">
            <w:pPr>
              <w:rPr>
                <w:rFonts w:ascii="Calibri" w:eastAsia="Calibri" w:hAnsi="Calibri" w:cs="Times New Roman"/>
                <w:b/>
                <w:bCs/>
              </w:rPr>
            </w:pPr>
            <w:r w:rsidRPr="00F75B8F">
              <w:rPr>
                <w:rFonts w:ascii="Calibri" w:eastAsia="Calibri" w:hAnsi="Calibri" w:cs="Times New Roman"/>
                <w:b/>
                <w:bCs/>
              </w:rPr>
              <w:t>Signature:</w:t>
            </w:r>
          </w:p>
          <w:p w14:paraId="1934A9B8" w14:textId="77777777" w:rsidR="00194982" w:rsidRPr="00F75B8F" w:rsidRDefault="00194982" w:rsidP="00194982">
            <w:pPr>
              <w:rPr>
                <w:rFonts w:ascii="Calibri" w:eastAsia="Calibri" w:hAnsi="Calibri" w:cs="Times New Roman"/>
                <w:b/>
                <w:bCs/>
              </w:rPr>
            </w:pPr>
          </w:p>
          <w:p w14:paraId="145FB42A" w14:textId="77777777" w:rsidR="00194982" w:rsidRPr="00F75B8F" w:rsidRDefault="00194982" w:rsidP="00194982">
            <w:pPr>
              <w:rPr>
                <w:rFonts w:ascii="Calibri" w:eastAsia="Calibri" w:hAnsi="Calibri" w:cs="Times New Roman"/>
                <w:b/>
                <w:bCs/>
              </w:rPr>
            </w:pPr>
          </w:p>
          <w:p w14:paraId="368F6B34" w14:textId="77777777" w:rsidR="00194982" w:rsidRPr="00F75B8F" w:rsidRDefault="00194982" w:rsidP="00194982">
            <w:pPr>
              <w:rPr>
                <w:rFonts w:ascii="Calibri" w:eastAsia="Calibri" w:hAnsi="Calibri" w:cs="Times New Roman"/>
                <w:b/>
                <w:bCs/>
              </w:rPr>
            </w:pPr>
            <w:r w:rsidRPr="00F75B8F">
              <w:rPr>
                <w:rFonts w:ascii="Calibri" w:eastAsia="Calibri" w:hAnsi="Calibri" w:cs="Times New Roman"/>
                <w:b/>
                <w:bCs/>
              </w:rPr>
              <w:t>Date:</w:t>
            </w:r>
          </w:p>
          <w:p w14:paraId="53058A2F" w14:textId="77777777" w:rsidR="00BD155A" w:rsidRPr="00F75B8F" w:rsidRDefault="00BD155A" w:rsidP="00F75B8F">
            <w:pPr>
              <w:rPr>
                <w:rFonts w:ascii="Calibri" w:eastAsia="Calibri" w:hAnsi="Calibri" w:cs="Times New Roman"/>
                <w:b/>
                <w:bCs/>
                <w:sz w:val="24"/>
                <w:u w:val="single"/>
              </w:rPr>
            </w:pPr>
          </w:p>
        </w:tc>
      </w:tr>
    </w:tbl>
    <w:p w14:paraId="5BDB9639" w14:textId="77777777" w:rsidR="00F75B8F" w:rsidRPr="00F75B8F" w:rsidRDefault="00F75B8F" w:rsidP="00F75B8F">
      <w:pPr>
        <w:pBdr>
          <w:bottom w:val="single" w:sz="4" w:space="1" w:color="auto"/>
        </w:pBdr>
        <w:rPr>
          <w:rFonts w:ascii="Calibri" w:eastAsia="Calibri" w:hAnsi="Calibri" w:cs="Times New Roman"/>
        </w:rPr>
      </w:pPr>
    </w:p>
    <w:p w14:paraId="0DB14A56" w14:textId="65CECD67" w:rsidR="009D6697" w:rsidRPr="009D6697" w:rsidRDefault="00F75B8F" w:rsidP="00F75B8F">
      <w:pPr>
        <w:tabs>
          <w:tab w:val="right" w:pos="8190"/>
        </w:tabs>
        <w:spacing w:after="0" w:line="240" w:lineRule="auto"/>
        <w:ind w:right="-568"/>
        <w:rPr>
          <w:rFonts w:ascii="Calibri" w:eastAsia="Times New Roman" w:hAnsi="Calibri" w:cs="Times New Roman"/>
          <w:b/>
          <w:i/>
          <w:color w:val="0563C1"/>
          <w:u w:val="single"/>
          <w:lang w:eastAsia="en-GB"/>
        </w:rPr>
      </w:pPr>
      <w:r w:rsidRPr="00F75B8F">
        <w:rPr>
          <w:rFonts w:ascii="Calibri" w:eastAsia="Times New Roman" w:hAnsi="Calibri" w:cs="Times New Roman"/>
          <w:b/>
          <w:i/>
          <w:lang w:eastAsia="en-GB"/>
        </w:rPr>
        <w:t xml:space="preserve">This form should now be submitted, via e-mail: </w:t>
      </w:r>
      <w:hyperlink r:id="rId24" w:history="1">
        <w:r w:rsidRPr="00F75B8F">
          <w:rPr>
            <w:rFonts w:ascii="Calibri" w:eastAsia="Times New Roman" w:hAnsi="Calibri" w:cs="Times New Roman"/>
            <w:b/>
            <w:i/>
            <w:color w:val="0563C1"/>
            <w:u w:val="single"/>
            <w:lang w:eastAsia="en-GB"/>
          </w:rPr>
          <w:t>ILD@gre.ac.uk</w:t>
        </w:r>
      </w:hyperlink>
    </w:p>
    <w:p w14:paraId="45F725C1" w14:textId="77777777" w:rsidR="00F75B8F" w:rsidRPr="00F75B8F" w:rsidRDefault="00F75B8F" w:rsidP="00F75B8F">
      <w:pPr>
        <w:tabs>
          <w:tab w:val="right" w:pos="8190"/>
        </w:tabs>
        <w:spacing w:after="0" w:line="240" w:lineRule="auto"/>
        <w:ind w:right="-568"/>
        <w:rPr>
          <w:rFonts w:ascii="Calibri" w:eastAsia="Times New Roman" w:hAnsi="Calibri" w:cs="Times New Roman"/>
          <w:i/>
          <w:lang w:eastAsia="en-GB"/>
        </w:rPr>
      </w:pPr>
      <w:r w:rsidRPr="148E86E5">
        <w:rPr>
          <w:rFonts w:ascii="Calibri" w:eastAsia="Times New Roman" w:hAnsi="Calibri" w:cs="Times New Roman"/>
          <w:i/>
          <w:iCs/>
          <w:lang w:eastAsia="en-GB"/>
        </w:rPr>
        <w:t xml:space="preserve">NB Electronic Signatures are accepted however this form must then be sent via e-mail from the approving </w:t>
      </w:r>
      <w:proofErr w:type="spellStart"/>
      <w:r w:rsidRPr="148E86E5">
        <w:rPr>
          <w:rFonts w:ascii="Calibri" w:eastAsia="Times New Roman" w:hAnsi="Calibri" w:cs="Times New Roman"/>
          <w:i/>
          <w:iCs/>
          <w:lang w:eastAsia="en-GB"/>
        </w:rPr>
        <w:t>HoS</w:t>
      </w:r>
      <w:proofErr w:type="spellEnd"/>
    </w:p>
    <w:p w14:paraId="3DC16AD2" w14:textId="77777777" w:rsidR="00D96613" w:rsidRDefault="00D96613" w:rsidP="00D137F5">
      <w:pPr>
        <w:ind w:firstLine="720"/>
        <w:jc w:val="both"/>
        <w:rPr>
          <w:b/>
          <w:bCs/>
          <w:sz w:val="28"/>
          <w:szCs w:val="28"/>
          <w:u w:val="single"/>
        </w:rPr>
      </w:pPr>
    </w:p>
    <w:p w14:paraId="37D65C7F" w14:textId="7DBD31DE" w:rsidR="00BC031A" w:rsidRDefault="00BC031A" w:rsidP="00093505">
      <w:pPr>
        <w:ind w:firstLine="720"/>
        <w:jc w:val="center"/>
        <w:rPr>
          <w:b/>
          <w:bCs/>
          <w:sz w:val="28"/>
          <w:szCs w:val="28"/>
          <w:u w:val="single"/>
        </w:rPr>
      </w:pPr>
      <w:r>
        <w:rPr>
          <w:b/>
          <w:bCs/>
          <w:sz w:val="28"/>
          <w:szCs w:val="28"/>
          <w:u w:val="single"/>
        </w:rPr>
        <w:t>To be completed by ILD</w:t>
      </w:r>
      <w:r w:rsidR="00817625">
        <w:rPr>
          <w:b/>
          <w:bCs/>
          <w:sz w:val="28"/>
          <w:szCs w:val="28"/>
          <w:u w:val="single"/>
        </w:rPr>
        <w:t xml:space="preserve"> management team</w:t>
      </w:r>
      <w:r w:rsidR="002C0B3C">
        <w:rPr>
          <w:b/>
          <w:bCs/>
          <w:sz w:val="28"/>
          <w:szCs w:val="28"/>
          <w:u w:val="single"/>
        </w:rPr>
        <w:t xml:space="preserve"> after review</w:t>
      </w:r>
      <w:r w:rsidR="00D137F5">
        <w:rPr>
          <w:b/>
          <w:bCs/>
          <w:sz w:val="28"/>
          <w:szCs w:val="28"/>
          <w:u w:val="single"/>
        </w:rPr>
        <w:t xml:space="preserve"> by ILD Competitive Funding Panel</w:t>
      </w:r>
    </w:p>
    <w:p w14:paraId="06DDAA55" w14:textId="77777777" w:rsidR="00093505" w:rsidRPr="001A7D06" w:rsidRDefault="00093505" w:rsidP="00093505">
      <w:pPr>
        <w:ind w:firstLine="720"/>
        <w:jc w:val="center"/>
        <w:rPr>
          <w:b/>
          <w:bCs/>
          <w:sz w:val="28"/>
          <w:szCs w:val="28"/>
          <w:u w:val="single"/>
        </w:rPr>
      </w:pPr>
    </w:p>
    <w:tbl>
      <w:tblPr>
        <w:tblStyle w:val="TableGrid"/>
        <w:tblW w:w="9923" w:type="dxa"/>
        <w:tblInd w:w="137" w:type="dxa"/>
        <w:tblLook w:val="04A0" w:firstRow="1" w:lastRow="0" w:firstColumn="1" w:lastColumn="0" w:noHBand="0" w:noVBand="1"/>
      </w:tblPr>
      <w:tblGrid>
        <w:gridCol w:w="2677"/>
        <w:gridCol w:w="3811"/>
        <w:gridCol w:w="3435"/>
      </w:tblGrid>
      <w:tr w:rsidR="00BC031A" w14:paraId="47E1E63B" w14:textId="77777777" w:rsidTr="00053DC8">
        <w:trPr>
          <w:trHeight w:val="176"/>
        </w:trPr>
        <w:tc>
          <w:tcPr>
            <w:tcW w:w="2677" w:type="dxa"/>
          </w:tcPr>
          <w:p w14:paraId="35A73960" w14:textId="77777777" w:rsidR="00BC031A" w:rsidRPr="00C50450" w:rsidRDefault="00BC031A" w:rsidP="00053DC8">
            <w:pPr>
              <w:jc w:val="center"/>
              <w:rPr>
                <w:b/>
                <w:bCs/>
              </w:rPr>
            </w:pPr>
            <w:r w:rsidRPr="00C50450">
              <w:rPr>
                <w:b/>
                <w:bCs/>
              </w:rPr>
              <w:t>APPROVAL</w:t>
            </w:r>
          </w:p>
        </w:tc>
        <w:tc>
          <w:tcPr>
            <w:tcW w:w="3811" w:type="dxa"/>
          </w:tcPr>
          <w:p w14:paraId="6B50DC0F" w14:textId="77777777" w:rsidR="00BC031A" w:rsidRPr="00C50450" w:rsidRDefault="00BC031A" w:rsidP="00053DC8">
            <w:pPr>
              <w:jc w:val="center"/>
              <w:rPr>
                <w:b/>
                <w:bCs/>
              </w:rPr>
            </w:pPr>
            <w:r w:rsidRPr="00C50450">
              <w:rPr>
                <w:b/>
                <w:bCs/>
              </w:rPr>
              <w:t>Signature</w:t>
            </w:r>
          </w:p>
        </w:tc>
        <w:tc>
          <w:tcPr>
            <w:tcW w:w="3435" w:type="dxa"/>
          </w:tcPr>
          <w:p w14:paraId="18171088" w14:textId="77777777" w:rsidR="00BC031A" w:rsidRPr="00C50450" w:rsidRDefault="00BC031A" w:rsidP="00053DC8">
            <w:pPr>
              <w:jc w:val="center"/>
              <w:rPr>
                <w:b/>
                <w:bCs/>
              </w:rPr>
            </w:pPr>
            <w:r w:rsidRPr="00C50450">
              <w:rPr>
                <w:b/>
                <w:bCs/>
              </w:rPr>
              <w:t>Date Approved:</w:t>
            </w:r>
          </w:p>
        </w:tc>
      </w:tr>
      <w:tr w:rsidR="00BC031A" w14:paraId="5865464A" w14:textId="77777777" w:rsidTr="00053DC8">
        <w:trPr>
          <w:trHeight w:val="343"/>
        </w:trPr>
        <w:tc>
          <w:tcPr>
            <w:tcW w:w="2677" w:type="dxa"/>
          </w:tcPr>
          <w:p w14:paraId="404A4172" w14:textId="77777777" w:rsidR="00BC031A" w:rsidRDefault="00BC031A" w:rsidP="00053DC8">
            <w:r>
              <w:t>Approved by the Director of Institute for Lifecourse Development</w:t>
            </w:r>
          </w:p>
        </w:tc>
        <w:tc>
          <w:tcPr>
            <w:tcW w:w="3811" w:type="dxa"/>
          </w:tcPr>
          <w:p w14:paraId="7BBD8E59" w14:textId="77777777" w:rsidR="00BC031A" w:rsidRDefault="00BC031A" w:rsidP="00053DC8"/>
          <w:p w14:paraId="320AE7AA" w14:textId="77777777" w:rsidR="00BC031A" w:rsidRDefault="00BC031A" w:rsidP="00053DC8"/>
        </w:tc>
        <w:tc>
          <w:tcPr>
            <w:tcW w:w="3435" w:type="dxa"/>
          </w:tcPr>
          <w:p w14:paraId="67663DFF" w14:textId="77777777" w:rsidR="00BC031A" w:rsidRDefault="00BC031A" w:rsidP="00053DC8"/>
        </w:tc>
      </w:tr>
    </w:tbl>
    <w:p w14:paraId="2F9EB996" w14:textId="77777777" w:rsidR="00CF0112" w:rsidRPr="00ED1F16" w:rsidRDefault="00CF0112" w:rsidP="00ED1F16"/>
    <w:sectPr w:rsidR="00CF0112" w:rsidRPr="00ED1F16" w:rsidSect="00724F8A">
      <w:headerReference w:type="default" r:id="rId25"/>
      <w:footerReference w:type="defaul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E6F6" w14:textId="77777777" w:rsidR="00D209D5" w:rsidRDefault="00D209D5" w:rsidP="00C339A4">
      <w:pPr>
        <w:spacing w:after="0" w:line="240" w:lineRule="auto"/>
      </w:pPr>
      <w:r>
        <w:separator/>
      </w:r>
    </w:p>
  </w:endnote>
  <w:endnote w:type="continuationSeparator" w:id="0">
    <w:p w14:paraId="6FEA049B" w14:textId="77777777" w:rsidR="00D209D5" w:rsidRDefault="00D209D5" w:rsidP="00C339A4">
      <w:pPr>
        <w:spacing w:after="0" w:line="240" w:lineRule="auto"/>
      </w:pPr>
      <w:r>
        <w:continuationSeparator/>
      </w:r>
    </w:p>
  </w:endnote>
  <w:endnote w:type="continuationNotice" w:id="1">
    <w:p w14:paraId="76B3937A" w14:textId="77777777" w:rsidR="00D209D5" w:rsidRDefault="00D20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5B95" w14:textId="2F4938E7" w:rsidR="00C339A4" w:rsidRDefault="00A3795B">
    <w:pPr>
      <w:pStyle w:val="Footer"/>
    </w:pPr>
    <w:r>
      <w:rPr>
        <w:noProof/>
        <w:lang w:val="en-US"/>
      </w:rPr>
      <w:tab/>
    </w:r>
    <w:r>
      <w:rPr>
        <w:noProof/>
        <w:lang w:val="en-US"/>
      </w:rPr>
      <w:tab/>
    </w:r>
    <w:r w:rsidR="00AD534A" w:rsidRPr="00BF534B">
      <w:rPr>
        <w:i/>
        <w:iCs/>
        <w:noProof/>
        <w:lang w:val="en-US"/>
      </w:rPr>
      <w:t xml:space="preserve">Version </w:t>
    </w:r>
    <w:r w:rsidR="00941019">
      <w:rPr>
        <w:i/>
        <w:iCs/>
        <w:noProof/>
        <w:lang w:val="en-US"/>
      </w:rPr>
      <w:t>7</w:t>
    </w:r>
    <w:r w:rsidR="00AF0282">
      <w:rPr>
        <w:i/>
        <w:iCs/>
        <w:noProof/>
        <w:lang w:val="en-US"/>
      </w:rPr>
      <w:t xml:space="preserve"> </w:t>
    </w:r>
    <w:r w:rsidR="00941019">
      <w:rPr>
        <w:i/>
        <w:iCs/>
        <w:noProof/>
        <w:lang w:val="en-US"/>
      </w:rPr>
      <w:t xml:space="preserve">Sep </w:t>
    </w:r>
    <w:r w:rsidR="00FD7DB7" w:rsidRPr="00BF534B">
      <w:rPr>
        <w:i/>
        <w:iCs/>
        <w:noProof/>
        <w:lang w:val="en-US"/>
      </w:rPr>
      <w:t>2024</w:t>
    </w:r>
    <w:r w:rsidR="000D10DD" w:rsidRPr="009D525E">
      <w:rPr>
        <w:noProof/>
      </w:rPr>
      <w:drawing>
        <wp:inline distT="0" distB="0" distL="0" distR="0" wp14:anchorId="71DDC8B7" wp14:editId="03C3D668">
          <wp:extent cx="6188710" cy="784860"/>
          <wp:effectExtent l="0" t="0" r="2540" b="0"/>
          <wp:docPr id="1633814301"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14301" name="Picture 4"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784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2D9D" w14:textId="77777777" w:rsidR="00D209D5" w:rsidRDefault="00D209D5" w:rsidP="00C339A4">
      <w:pPr>
        <w:spacing w:after="0" w:line="240" w:lineRule="auto"/>
      </w:pPr>
      <w:r>
        <w:separator/>
      </w:r>
    </w:p>
  </w:footnote>
  <w:footnote w:type="continuationSeparator" w:id="0">
    <w:p w14:paraId="52D278E5" w14:textId="77777777" w:rsidR="00D209D5" w:rsidRDefault="00D209D5" w:rsidP="00C339A4">
      <w:pPr>
        <w:spacing w:after="0" w:line="240" w:lineRule="auto"/>
      </w:pPr>
      <w:r>
        <w:continuationSeparator/>
      </w:r>
    </w:p>
  </w:footnote>
  <w:footnote w:type="continuationNotice" w:id="1">
    <w:p w14:paraId="6EFD4978" w14:textId="77777777" w:rsidR="00D209D5" w:rsidRDefault="00D209D5">
      <w:pPr>
        <w:spacing w:after="0" w:line="240" w:lineRule="auto"/>
      </w:pPr>
    </w:p>
  </w:footnote>
  <w:footnote w:id="2">
    <w:p w14:paraId="3E74E071" w14:textId="2E089F41" w:rsidR="065AD0B3" w:rsidRDefault="006972C8" w:rsidP="00053DC8">
      <w:pPr>
        <w:pStyle w:val="FootnoteText"/>
        <w:numPr>
          <w:ilvl w:val="0"/>
          <w:numId w:val="13"/>
        </w:numPr>
      </w:pPr>
      <w:r>
        <w:t>T</w:t>
      </w:r>
      <w:r w:rsidR="065AD0B3">
        <w:t>his total does not include the International Research Collaboration Fund</w:t>
      </w:r>
      <w:r w:rsidR="000E52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4BE2" w14:textId="5BAAF614" w:rsidR="00C339A4" w:rsidRDefault="00E54056">
    <w:pPr>
      <w:pStyle w:val="Header"/>
    </w:pPr>
    <w:r w:rsidRPr="009D525E">
      <w:rPr>
        <w:noProof/>
      </w:rPr>
      <w:drawing>
        <wp:inline distT="0" distB="0" distL="0" distR="0" wp14:anchorId="06B7EE80" wp14:editId="00318F67">
          <wp:extent cx="6188710" cy="1417320"/>
          <wp:effectExtent l="0" t="0" r="2540" b="0"/>
          <wp:docPr id="2021715855"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5855" name="Picture 2"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417320"/>
                  </a:xfrm>
                  <a:prstGeom prst="rect">
                    <a:avLst/>
                  </a:prstGeom>
                  <a:noFill/>
                  <a:ln>
                    <a:noFill/>
                  </a:ln>
                </pic:spPr>
              </pic:pic>
            </a:graphicData>
          </a:graphic>
        </wp:inline>
      </w:drawing>
    </w:r>
  </w:p>
  <w:p w14:paraId="3E0F1857" w14:textId="77777777" w:rsidR="00BF4A60" w:rsidRDefault="00BF4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154D5"/>
    <w:multiLevelType w:val="hybridMultilevel"/>
    <w:tmpl w:val="D236DB2C"/>
    <w:lvl w:ilvl="0" w:tplc="F984EC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B65D24"/>
    <w:multiLevelType w:val="hybridMultilevel"/>
    <w:tmpl w:val="651C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E7E5F"/>
    <w:multiLevelType w:val="hybridMultilevel"/>
    <w:tmpl w:val="5608DB56"/>
    <w:lvl w:ilvl="0" w:tplc="6B06460A">
      <w:start w:val="1"/>
      <w:numFmt w:val="decimal"/>
      <w:lvlText w:val="%1)"/>
      <w:lvlJc w:val="left"/>
      <w:pPr>
        <w:ind w:left="1364" w:hanging="360"/>
      </w:pPr>
      <w:rPr>
        <w:rFonts w:ascii="Calibri" w:hAnsi="Calibri"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34EA39B6"/>
    <w:multiLevelType w:val="hybridMultilevel"/>
    <w:tmpl w:val="0E18190C"/>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D2889"/>
    <w:multiLevelType w:val="hybridMultilevel"/>
    <w:tmpl w:val="B1963788"/>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553EA"/>
    <w:multiLevelType w:val="hybridMultilevel"/>
    <w:tmpl w:val="7512C50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F757C1C"/>
    <w:multiLevelType w:val="hybridMultilevel"/>
    <w:tmpl w:val="3CB44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05F9C"/>
    <w:multiLevelType w:val="hybridMultilevel"/>
    <w:tmpl w:val="EA9E4F14"/>
    <w:lvl w:ilvl="0" w:tplc="C9683F14">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F392B"/>
    <w:multiLevelType w:val="hybridMultilevel"/>
    <w:tmpl w:val="7A32512E"/>
    <w:lvl w:ilvl="0" w:tplc="9760DF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B2F0E"/>
    <w:multiLevelType w:val="hybridMultilevel"/>
    <w:tmpl w:val="DF4AB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4A5F02"/>
    <w:multiLevelType w:val="hybridMultilevel"/>
    <w:tmpl w:val="FF54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616367"/>
    <w:multiLevelType w:val="hybridMultilevel"/>
    <w:tmpl w:val="83BE70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5215209"/>
    <w:multiLevelType w:val="hybridMultilevel"/>
    <w:tmpl w:val="0E680902"/>
    <w:lvl w:ilvl="0" w:tplc="A9408CC6">
      <w:start w:val="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2274574">
    <w:abstractNumId w:val="9"/>
  </w:num>
  <w:num w:numId="2" w16cid:durableId="1093865097">
    <w:abstractNumId w:val="6"/>
  </w:num>
  <w:num w:numId="3" w16cid:durableId="168257419">
    <w:abstractNumId w:val="1"/>
  </w:num>
  <w:num w:numId="4" w16cid:durableId="1572472242">
    <w:abstractNumId w:val="3"/>
  </w:num>
  <w:num w:numId="5" w16cid:durableId="670254747">
    <w:abstractNumId w:val="4"/>
  </w:num>
  <w:num w:numId="6" w16cid:durableId="556012393">
    <w:abstractNumId w:val="8"/>
  </w:num>
  <w:num w:numId="7" w16cid:durableId="1620454566">
    <w:abstractNumId w:val="7"/>
  </w:num>
  <w:num w:numId="8" w16cid:durableId="1922330160">
    <w:abstractNumId w:val="0"/>
  </w:num>
  <w:num w:numId="9" w16cid:durableId="702484775">
    <w:abstractNumId w:val="2"/>
  </w:num>
  <w:num w:numId="10" w16cid:durableId="1135564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966206">
    <w:abstractNumId w:val="5"/>
  </w:num>
  <w:num w:numId="12" w16cid:durableId="992218404">
    <w:abstractNumId w:val="12"/>
  </w:num>
  <w:num w:numId="13" w16cid:durableId="843740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2"/>
    <w:rsid w:val="0000074E"/>
    <w:rsid w:val="00001B3E"/>
    <w:rsid w:val="00001E1F"/>
    <w:rsid w:val="0000343B"/>
    <w:rsid w:val="00012577"/>
    <w:rsid w:val="00012600"/>
    <w:rsid w:val="00013975"/>
    <w:rsid w:val="000139D4"/>
    <w:rsid w:val="000223A4"/>
    <w:rsid w:val="00033F42"/>
    <w:rsid w:val="00036D31"/>
    <w:rsid w:val="0004187C"/>
    <w:rsid w:val="00043F68"/>
    <w:rsid w:val="000450AE"/>
    <w:rsid w:val="00046896"/>
    <w:rsid w:val="00053DC8"/>
    <w:rsid w:val="000636C7"/>
    <w:rsid w:val="000652F9"/>
    <w:rsid w:val="00065582"/>
    <w:rsid w:val="000662A3"/>
    <w:rsid w:val="00070658"/>
    <w:rsid w:val="00072C33"/>
    <w:rsid w:val="00074374"/>
    <w:rsid w:val="00085649"/>
    <w:rsid w:val="000904C3"/>
    <w:rsid w:val="00093505"/>
    <w:rsid w:val="00096CBB"/>
    <w:rsid w:val="00097B5A"/>
    <w:rsid w:val="000A535E"/>
    <w:rsid w:val="000A6392"/>
    <w:rsid w:val="000B4144"/>
    <w:rsid w:val="000B72AE"/>
    <w:rsid w:val="000C397D"/>
    <w:rsid w:val="000D10DD"/>
    <w:rsid w:val="000D2455"/>
    <w:rsid w:val="000E3950"/>
    <w:rsid w:val="000E3FF3"/>
    <w:rsid w:val="000E523C"/>
    <w:rsid w:val="000F7489"/>
    <w:rsid w:val="00103F9A"/>
    <w:rsid w:val="00104E4A"/>
    <w:rsid w:val="00110E25"/>
    <w:rsid w:val="0011283F"/>
    <w:rsid w:val="00115968"/>
    <w:rsid w:val="001164A8"/>
    <w:rsid w:val="0012A486"/>
    <w:rsid w:val="0013171D"/>
    <w:rsid w:val="00132CF8"/>
    <w:rsid w:val="00142BB1"/>
    <w:rsid w:val="00143275"/>
    <w:rsid w:val="00146416"/>
    <w:rsid w:val="00150B01"/>
    <w:rsid w:val="00151205"/>
    <w:rsid w:val="00153EE2"/>
    <w:rsid w:val="00154710"/>
    <w:rsid w:val="00162FC1"/>
    <w:rsid w:val="00166C11"/>
    <w:rsid w:val="0017466B"/>
    <w:rsid w:val="00177EC4"/>
    <w:rsid w:val="001824C2"/>
    <w:rsid w:val="001842B2"/>
    <w:rsid w:val="00184479"/>
    <w:rsid w:val="00185293"/>
    <w:rsid w:val="001915ED"/>
    <w:rsid w:val="00193DCC"/>
    <w:rsid w:val="00194982"/>
    <w:rsid w:val="001A22AD"/>
    <w:rsid w:val="001A3ADA"/>
    <w:rsid w:val="001A5FBC"/>
    <w:rsid w:val="001B2EE9"/>
    <w:rsid w:val="001B4CAE"/>
    <w:rsid w:val="001B4D5A"/>
    <w:rsid w:val="001C0C55"/>
    <w:rsid w:val="001C106F"/>
    <w:rsid w:val="001C3C3D"/>
    <w:rsid w:val="001E08EC"/>
    <w:rsid w:val="001E21F6"/>
    <w:rsid w:val="001E6F71"/>
    <w:rsid w:val="001F52A2"/>
    <w:rsid w:val="00200753"/>
    <w:rsid w:val="00200D91"/>
    <w:rsid w:val="0020441F"/>
    <w:rsid w:val="00212ADC"/>
    <w:rsid w:val="00231004"/>
    <w:rsid w:val="00237A40"/>
    <w:rsid w:val="00240719"/>
    <w:rsid w:val="002414AE"/>
    <w:rsid w:val="002419F5"/>
    <w:rsid w:val="002458EC"/>
    <w:rsid w:val="00257562"/>
    <w:rsid w:val="00261302"/>
    <w:rsid w:val="00272150"/>
    <w:rsid w:val="00275DE7"/>
    <w:rsid w:val="00276411"/>
    <w:rsid w:val="002773FD"/>
    <w:rsid w:val="00280282"/>
    <w:rsid w:val="00282F64"/>
    <w:rsid w:val="00285C4E"/>
    <w:rsid w:val="0028733E"/>
    <w:rsid w:val="00292485"/>
    <w:rsid w:val="002A08C4"/>
    <w:rsid w:val="002A0E96"/>
    <w:rsid w:val="002A3041"/>
    <w:rsid w:val="002A4C2F"/>
    <w:rsid w:val="002B1345"/>
    <w:rsid w:val="002B2F14"/>
    <w:rsid w:val="002B61B4"/>
    <w:rsid w:val="002C0B3C"/>
    <w:rsid w:val="002C21AC"/>
    <w:rsid w:val="002C3254"/>
    <w:rsid w:val="002C3C43"/>
    <w:rsid w:val="002C5C39"/>
    <w:rsid w:val="002D105B"/>
    <w:rsid w:val="002D2B66"/>
    <w:rsid w:val="002D3303"/>
    <w:rsid w:val="002D4415"/>
    <w:rsid w:val="002D62AC"/>
    <w:rsid w:val="002E0473"/>
    <w:rsid w:val="002E1F5F"/>
    <w:rsid w:val="002E535B"/>
    <w:rsid w:val="002F3E13"/>
    <w:rsid w:val="002F416A"/>
    <w:rsid w:val="002F54BB"/>
    <w:rsid w:val="00302597"/>
    <w:rsid w:val="00306F01"/>
    <w:rsid w:val="00307B04"/>
    <w:rsid w:val="003127AC"/>
    <w:rsid w:val="00312BFF"/>
    <w:rsid w:val="0031577E"/>
    <w:rsid w:val="00321CF1"/>
    <w:rsid w:val="00326372"/>
    <w:rsid w:val="0032706B"/>
    <w:rsid w:val="003306D9"/>
    <w:rsid w:val="00333617"/>
    <w:rsid w:val="0033519D"/>
    <w:rsid w:val="00336DE2"/>
    <w:rsid w:val="00342B04"/>
    <w:rsid w:val="00342DB2"/>
    <w:rsid w:val="00344AC4"/>
    <w:rsid w:val="00347C10"/>
    <w:rsid w:val="0035193C"/>
    <w:rsid w:val="00356228"/>
    <w:rsid w:val="00367627"/>
    <w:rsid w:val="0037335D"/>
    <w:rsid w:val="003746B3"/>
    <w:rsid w:val="003750A1"/>
    <w:rsid w:val="003768DB"/>
    <w:rsid w:val="00377448"/>
    <w:rsid w:val="0037745B"/>
    <w:rsid w:val="00381342"/>
    <w:rsid w:val="003835C5"/>
    <w:rsid w:val="00383BC2"/>
    <w:rsid w:val="0038446E"/>
    <w:rsid w:val="00386F4F"/>
    <w:rsid w:val="00387DDB"/>
    <w:rsid w:val="003922D0"/>
    <w:rsid w:val="003A2E1F"/>
    <w:rsid w:val="003A3064"/>
    <w:rsid w:val="003B364A"/>
    <w:rsid w:val="003C03C0"/>
    <w:rsid w:val="003C2F42"/>
    <w:rsid w:val="003C6287"/>
    <w:rsid w:val="003C7FBD"/>
    <w:rsid w:val="003D09A8"/>
    <w:rsid w:val="003D14F9"/>
    <w:rsid w:val="003D62C1"/>
    <w:rsid w:val="003D6632"/>
    <w:rsid w:val="003E09CC"/>
    <w:rsid w:val="003E32E0"/>
    <w:rsid w:val="003F1874"/>
    <w:rsid w:val="003F2C35"/>
    <w:rsid w:val="003F6D61"/>
    <w:rsid w:val="003F7C53"/>
    <w:rsid w:val="00401DEE"/>
    <w:rsid w:val="00403088"/>
    <w:rsid w:val="00404CD2"/>
    <w:rsid w:val="0041428B"/>
    <w:rsid w:val="00416006"/>
    <w:rsid w:val="00421541"/>
    <w:rsid w:val="004249D8"/>
    <w:rsid w:val="0043114B"/>
    <w:rsid w:val="004501F7"/>
    <w:rsid w:val="00451440"/>
    <w:rsid w:val="00451F17"/>
    <w:rsid w:val="00452A50"/>
    <w:rsid w:val="0046559B"/>
    <w:rsid w:val="00467A7F"/>
    <w:rsid w:val="00467D92"/>
    <w:rsid w:val="00471378"/>
    <w:rsid w:val="00473000"/>
    <w:rsid w:val="00473232"/>
    <w:rsid w:val="00473813"/>
    <w:rsid w:val="0048136B"/>
    <w:rsid w:val="00482693"/>
    <w:rsid w:val="00486729"/>
    <w:rsid w:val="00493AC1"/>
    <w:rsid w:val="004A38CF"/>
    <w:rsid w:val="004A434C"/>
    <w:rsid w:val="004B13D0"/>
    <w:rsid w:val="004B1412"/>
    <w:rsid w:val="004B3101"/>
    <w:rsid w:val="004B42D7"/>
    <w:rsid w:val="004B63ED"/>
    <w:rsid w:val="004B6877"/>
    <w:rsid w:val="004C18F8"/>
    <w:rsid w:val="004C5C85"/>
    <w:rsid w:val="004D327B"/>
    <w:rsid w:val="004F07E9"/>
    <w:rsid w:val="004F6111"/>
    <w:rsid w:val="004F6C74"/>
    <w:rsid w:val="004F7760"/>
    <w:rsid w:val="0050193C"/>
    <w:rsid w:val="00504500"/>
    <w:rsid w:val="00505ED4"/>
    <w:rsid w:val="005076AE"/>
    <w:rsid w:val="00510B31"/>
    <w:rsid w:val="00511DB8"/>
    <w:rsid w:val="00522CB8"/>
    <w:rsid w:val="00525B9F"/>
    <w:rsid w:val="0053268E"/>
    <w:rsid w:val="0053546C"/>
    <w:rsid w:val="00537DF3"/>
    <w:rsid w:val="00547034"/>
    <w:rsid w:val="00551DA3"/>
    <w:rsid w:val="00552FF6"/>
    <w:rsid w:val="00553789"/>
    <w:rsid w:val="00554D10"/>
    <w:rsid w:val="00556938"/>
    <w:rsid w:val="00572111"/>
    <w:rsid w:val="005725BD"/>
    <w:rsid w:val="0057640F"/>
    <w:rsid w:val="00580CC0"/>
    <w:rsid w:val="00580DCF"/>
    <w:rsid w:val="0058586C"/>
    <w:rsid w:val="00591C55"/>
    <w:rsid w:val="00593033"/>
    <w:rsid w:val="005A3386"/>
    <w:rsid w:val="005A4E8F"/>
    <w:rsid w:val="005B4524"/>
    <w:rsid w:val="005B4C3B"/>
    <w:rsid w:val="005B5A3D"/>
    <w:rsid w:val="005B6B60"/>
    <w:rsid w:val="005C30F5"/>
    <w:rsid w:val="005C6261"/>
    <w:rsid w:val="005C6BA7"/>
    <w:rsid w:val="005D0FDE"/>
    <w:rsid w:val="005D406F"/>
    <w:rsid w:val="005D5C41"/>
    <w:rsid w:val="005E2F84"/>
    <w:rsid w:val="005E4AF4"/>
    <w:rsid w:val="005E52A7"/>
    <w:rsid w:val="005E53D6"/>
    <w:rsid w:val="005E5B47"/>
    <w:rsid w:val="005F0702"/>
    <w:rsid w:val="005F758D"/>
    <w:rsid w:val="006032D2"/>
    <w:rsid w:val="00603704"/>
    <w:rsid w:val="0060633C"/>
    <w:rsid w:val="00613016"/>
    <w:rsid w:val="00617324"/>
    <w:rsid w:val="00621E43"/>
    <w:rsid w:val="00622342"/>
    <w:rsid w:val="006231BB"/>
    <w:rsid w:val="0062657B"/>
    <w:rsid w:val="006269AE"/>
    <w:rsid w:val="0063430D"/>
    <w:rsid w:val="00637CA4"/>
    <w:rsid w:val="006418B5"/>
    <w:rsid w:val="0064327F"/>
    <w:rsid w:val="00645B2D"/>
    <w:rsid w:val="006461E3"/>
    <w:rsid w:val="00654F09"/>
    <w:rsid w:val="006605D5"/>
    <w:rsid w:val="0067018B"/>
    <w:rsid w:val="00672CD5"/>
    <w:rsid w:val="006753F0"/>
    <w:rsid w:val="0067778A"/>
    <w:rsid w:val="00680608"/>
    <w:rsid w:val="0069286D"/>
    <w:rsid w:val="00696B65"/>
    <w:rsid w:val="006972C8"/>
    <w:rsid w:val="006A2AFF"/>
    <w:rsid w:val="006A32EC"/>
    <w:rsid w:val="006A3667"/>
    <w:rsid w:val="006B0C1A"/>
    <w:rsid w:val="006B1B0A"/>
    <w:rsid w:val="006C094D"/>
    <w:rsid w:val="006C1863"/>
    <w:rsid w:val="006C3C44"/>
    <w:rsid w:val="006C4FBE"/>
    <w:rsid w:val="006E21F9"/>
    <w:rsid w:val="006E4DFF"/>
    <w:rsid w:val="006F618B"/>
    <w:rsid w:val="007054FA"/>
    <w:rsid w:val="00705F47"/>
    <w:rsid w:val="0071249E"/>
    <w:rsid w:val="00714990"/>
    <w:rsid w:val="00724F8A"/>
    <w:rsid w:val="007279A9"/>
    <w:rsid w:val="0073196C"/>
    <w:rsid w:val="00743C52"/>
    <w:rsid w:val="00750CDA"/>
    <w:rsid w:val="00761C04"/>
    <w:rsid w:val="00767CCD"/>
    <w:rsid w:val="007756DA"/>
    <w:rsid w:val="00781AA2"/>
    <w:rsid w:val="00795467"/>
    <w:rsid w:val="00797DBB"/>
    <w:rsid w:val="007A023E"/>
    <w:rsid w:val="007A1211"/>
    <w:rsid w:val="007A319B"/>
    <w:rsid w:val="007B6F7B"/>
    <w:rsid w:val="007C0A9B"/>
    <w:rsid w:val="007C0BD0"/>
    <w:rsid w:val="007C2684"/>
    <w:rsid w:val="007C2C1F"/>
    <w:rsid w:val="007D05C6"/>
    <w:rsid w:val="007D27D5"/>
    <w:rsid w:val="007E1B0D"/>
    <w:rsid w:val="007E4990"/>
    <w:rsid w:val="007E5C5B"/>
    <w:rsid w:val="007E6DA5"/>
    <w:rsid w:val="007F0E70"/>
    <w:rsid w:val="007F2CE1"/>
    <w:rsid w:val="007F2F45"/>
    <w:rsid w:val="007F6F3C"/>
    <w:rsid w:val="00802990"/>
    <w:rsid w:val="00804751"/>
    <w:rsid w:val="00811CF0"/>
    <w:rsid w:val="00813DE9"/>
    <w:rsid w:val="00814FAF"/>
    <w:rsid w:val="00817625"/>
    <w:rsid w:val="00826670"/>
    <w:rsid w:val="00826E83"/>
    <w:rsid w:val="008307D2"/>
    <w:rsid w:val="008344C4"/>
    <w:rsid w:val="00846DBB"/>
    <w:rsid w:val="0085219B"/>
    <w:rsid w:val="0085394E"/>
    <w:rsid w:val="0085459E"/>
    <w:rsid w:val="0085469C"/>
    <w:rsid w:val="0087296B"/>
    <w:rsid w:val="00872DB5"/>
    <w:rsid w:val="008778DD"/>
    <w:rsid w:val="0088095E"/>
    <w:rsid w:val="008840B7"/>
    <w:rsid w:val="008841B8"/>
    <w:rsid w:val="00884FDA"/>
    <w:rsid w:val="008A0C17"/>
    <w:rsid w:val="008A4FE3"/>
    <w:rsid w:val="008B1069"/>
    <w:rsid w:val="008B1A9C"/>
    <w:rsid w:val="008B275E"/>
    <w:rsid w:val="008B55D8"/>
    <w:rsid w:val="008C06D4"/>
    <w:rsid w:val="008C4064"/>
    <w:rsid w:val="008C7CD5"/>
    <w:rsid w:val="008D2074"/>
    <w:rsid w:val="008E1095"/>
    <w:rsid w:val="008E1C8C"/>
    <w:rsid w:val="008E27D7"/>
    <w:rsid w:val="008E53DD"/>
    <w:rsid w:val="008E664F"/>
    <w:rsid w:val="008F0358"/>
    <w:rsid w:val="008F4AE2"/>
    <w:rsid w:val="00902697"/>
    <w:rsid w:val="00907A95"/>
    <w:rsid w:val="0091267A"/>
    <w:rsid w:val="0091560F"/>
    <w:rsid w:val="00920757"/>
    <w:rsid w:val="009263B9"/>
    <w:rsid w:val="00927300"/>
    <w:rsid w:val="009332C5"/>
    <w:rsid w:val="00934F3D"/>
    <w:rsid w:val="009351CA"/>
    <w:rsid w:val="00940DF9"/>
    <w:rsid w:val="00941019"/>
    <w:rsid w:val="00944AA2"/>
    <w:rsid w:val="00956E50"/>
    <w:rsid w:val="00970975"/>
    <w:rsid w:val="00973536"/>
    <w:rsid w:val="00974F30"/>
    <w:rsid w:val="00974FDF"/>
    <w:rsid w:val="00977C47"/>
    <w:rsid w:val="0098393D"/>
    <w:rsid w:val="0098411B"/>
    <w:rsid w:val="0098629E"/>
    <w:rsid w:val="00991A58"/>
    <w:rsid w:val="00997114"/>
    <w:rsid w:val="009B2517"/>
    <w:rsid w:val="009B461F"/>
    <w:rsid w:val="009B47A3"/>
    <w:rsid w:val="009C137F"/>
    <w:rsid w:val="009D6088"/>
    <w:rsid w:val="009D6697"/>
    <w:rsid w:val="009E03E5"/>
    <w:rsid w:val="009E2F4D"/>
    <w:rsid w:val="009F41E3"/>
    <w:rsid w:val="009F4364"/>
    <w:rsid w:val="009F508E"/>
    <w:rsid w:val="00A0604D"/>
    <w:rsid w:val="00A06FED"/>
    <w:rsid w:val="00A11CF0"/>
    <w:rsid w:val="00A17E65"/>
    <w:rsid w:val="00A214BC"/>
    <w:rsid w:val="00A25D63"/>
    <w:rsid w:val="00A27301"/>
    <w:rsid w:val="00A3133F"/>
    <w:rsid w:val="00A337F3"/>
    <w:rsid w:val="00A373EA"/>
    <w:rsid w:val="00A3795B"/>
    <w:rsid w:val="00A56581"/>
    <w:rsid w:val="00A6332F"/>
    <w:rsid w:val="00A6344F"/>
    <w:rsid w:val="00A644B0"/>
    <w:rsid w:val="00A66825"/>
    <w:rsid w:val="00A716FC"/>
    <w:rsid w:val="00A71914"/>
    <w:rsid w:val="00A72E2C"/>
    <w:rsid w:val="00A73AD9"/>
    <w:rsid w:val="00A81137"/>
    <w:rsid w:val="00A81ADC"/>
    <w:rsid w:val="00A851B9"/>
    <w:rsid w:val="00A958C8"/>
    <w:rsid w:val="00AA68D2"/>
    <w:rsid w:val="00AB0C19"/>
    <w:rsid w:val="00AB2525"/>
    <w:rsid w:val="00AB4106"/>
    <w:rsid w:val="00AC37DD"/>
    <w:rsid w:val="00AC4C76"/>
    <w:rsid w:val="00AC7A60"/>
    <w:rsid w:val="00AD3A9C"/>
    <w:rsid w:val="00AD534A"/>
    <w:rsid w:val="00AD7B94"/>
    <w:rsid w:val="00AE026F"/>
    <w:rsid w:val="00AE49CD"/>
    <w:rsid w:val="00AF0282"/>
    <w:rsid w:val="00AF30F3"/>
    <w:rsid w:val="00AF4AEC"/>
    <w:rsid w:val="00B16E94"/>
    <w:rsid w:val="00B204E7"/>
    <w:rsid w:val="00B21E3B"/>
    <w:rsid w:val="00B221CE"/>
    <w:rsid w:val="00B23748"/>
    <w:rsid w:val="00B2505A"/>
    <w:rsid w:val="00B266EF"/>
    <w:rsid w:val="00B3043A"/>
    <w:rsid w:val="00B365DC"/>
    <w:rsid w:val="00B4391D"/>
    <w:rsid w:val="00B45291"/>
    <w:rsid w:val="00B4704B"/>
    <w:rsid w:val="00B5014F"/>
    <w:rsid w:val="00B5109C"/>
    <w:rsid w:val="00B54317"/>
    <w:rsid w:val="00B60887"/>
    <w:rsid w:val="00B61A5F"/>
    <w:rsid w:val="00B6384C"/>
    <w:rsid w:val="00B64D6B"/>
    <w:rsid w:val="00B6718D"/>
    <w:rsid w:val="00B705BC"/>
    <w:rsid w:val="00B7095E"/>
    <w:rsid w:val="00B72831"/>
    <w:rsid w:val="00B73242"/>
    <w:rsid w:val="00B736CD"/>
    <w:rsid w:val="00B842AF"/>
    <w:rsid w:val="00B87334"/>
    <w:rsid w:val="00B87990"/>
    <w:rsid w:val="00B93DAF"/>
    <w:rsid w:val="00B93FC4"/>
    <w:rsid w:val="00B9484C"/>
    <w:rsid w:val="00BA7ABE"/>
    <w:rsid w:val="00BB09F1"/>
    <w:rsid w:val="00BB1920"/>
    <w:rsid w:val="00BB471C"/>
    <w:rsid w:val="00BB51EB"/>
    <w:rsid w:val="00BB6309"/>
    <w:rsid w:val="00BB7FB7"/>
    <w:rsid w:val="00BC031A"/>
    <w:rsid w:val="00BC5080"/>
    <w:rsid w:val="00BC5EF1"/>
    <w:rsid w:val="00BC78FE"/>
    <w:rsid w:val="00BD155A"/>
    <w:rsid w:val="00BE30B9"/>
    <w:rsid w:val="00BE3206"/>
    <w:rsid w:val="00BE5221"/>
    <w:rsid w:val="00BF06A6"/>
    <w:rsid w:val="00BF0F57"/>
    <w:rsid w:val="00BF4A60"/>
    <w:rsid w:val="00BF534B"/>
    <w:rsid w:val="00C03F3D"/>
    <w:rsid w:val="00C0459D"/>
    <w:rsid w:val="00C06C2D"/>
    <w:rsid w:val="00C0702D"/>
    <w:rsid w:val="00C11BA2"/>
    <w:rsid w:val="00C11E75"/>
    <w:rsid w:val="00C1302F"/>
    <w:rsid w:val="00C15A13"/>
    <w:rsid w:val="00C278E2"/>
    <w:rsid w:val="00C3139B"/>
    <w:rsid w:val="00C31D42"/>
    <w:rsid w:val="00C330C5"/>
    <w:rsid w:val="00C339A4"/>
    <w:rsid w:val="00C34394"/>
    <w:rsid w:val="00C35A92"/>
    <w:rsid w:val="00C454FE"/>
    <w:rsid w:val="00C479CA"/>
    <w:rsid w:val="00C50273"/>
    <w:rsid w:val="00C553FE"/>
    <w:rsid w:val="00C56B76"/>
    <w:rsid w:val="00C638F3"/>
    <w:rsid w:val="00C64237"/>
    <w:rsid w:val="00C66526"/>
    <w:rsid w:val="00C676DF"/>
    <w:rsid w:val="00C740C0"/>
    <w:rsid w:val="00C7470C"/>
    <w:rsid w:val="00C7651D"/>
    <w:rsid w:val="00C82127"/>
    <w:rsid w:val="00C82E51"/>
    <w:rsid w:val="00C82EAF"/>
    <w:rsid w:val="00C876C6"/>
    <w:rsid w:val="00C9130E"/>
    <w:rsid w:val="00CA19B7"/>
    <w:rsid w:val="00CA740B"/>
    <w:rsid w:val="00CA7C0F"/>
    <w:rsid w:val="00CA7F18"/>
    <w:rsid w:val="00CB14DD"/>
    <w:rsid w:val="00CB3320"/>
    <w:rsid w:val="00CB427C"/>
    <w:rsid w:val="00CC0A89"/>
    <w:rsid w:val="00CC6B5D"/>
    <w:rsid w:val="00CD38D4"/>
    <w:rsid w:val="00CE2602"/>
    <w:rsid w:val="00CF0112"/>
    <w:rsid w:val="00CF0663"/>
    <w:rsid w:val="00CF0994"/>
    <w:rsid w:val="00CF10DC"/>
    <w:rsid w:val="00CF21DE"/>
    <w:rsid w:val="00CF2EF0"/>
    <w:rsid w:val="00CF5B1B"/>
    <w:rsid w:val="00CF711E"/>
    <w:rsid w:val="00CF7943"/>
    <w:rsid w:val="00CF7D12"/>
    <w:rsid w:val="00D11F3B"/>
    <w:rsid w:val="00D137F5"/>
    <w:rsid w:val="00D209D5"/>
    <w:rsid w:val="00D2196C"/>
    <w:rsid w:val="00D22B4F"/>
    <w:rsid w:val="00D2374F"/>
    <w:rsid w:val="00D324B1"/>
    <w:rsid w:val="00D32844"/>
    <w:rsid w:val="00D340CB"/>
    <w:rsid w:val="00D34F9E"/>
    <w:rsid w:val="00D4650F"/>
    <w:rsid w:val="00D46DED"/>
    <w:rsid w:val="00D52044"/>
    <w:rsid w:val="00D61A42"/>
    <w:rsid w:val="00D62023"/>
    <w:rsid w:val="00D749E1"/>
    <w:rsid w:val="00D777BE"/>
    <w:rsid w:val="00D80157"/>
    <w:rsid w:val="00D82E3D"/>
    <w:rsid w:val="00D913FF"/>
    <w:rsid w:val="00D92DFC"/>
    <w:rsid w:val="00D96035"/>
    <w:rsid w:val="00D96613"/>
    <w:rsid w:val="00D971A2"/>
    <w:rsid w:val="00D973A3"/>
    <w:rsid w:val="00DB0DEA"/>
    <w:rsid w:val="00DB3412"/>
    <w:rsid w:val="00DB50B3"/>
    <w:rsid w:val="00DC1AA4"/>
    <w:rsid w:val="00DC3E84"/>
    <w:rsid w:val="00DD6417"/>
    <w:rsid w:val="00DE0925"/>
    <w:rsid w:val="00DE3E86"/>
    <w:rsid w:val="00DE5B4D"/>
    <w:rsid w:val="00DE6D62"/>
    <w:rsid w:val="00DF3163"/>
    <w:rsid w:val="00E025D5"/>
    <w:rsid w:val="00E03261"/>
    <w:rsid w:val="00E04979"/>
    <w:rsid w:val="00E055FA"/>
    <w:rsid w:val="00E07E50"/>
    <w:rsid w:val="00E1088A"/>
    <w:rsid w:val="00E141FC"/>
    <w:rsid w:val="00E20653"/>
    <w:rsid w:val="00E32613"/>
    <w:rsid w:val="00E4513E"/>
    <w:rsid w:val="00E45687"/>
    <w:rsid w:val="00E46F5F"/>
    <w:rsid w:val="00E4794B"/>
    <w:rsid w:val="00E47DBF"/>
    <w:rsid w:val="00E53666"/>
    <w:rsid w:val="00E54056"/>
    <w:rsid w:val="00E62EDC"/>
    <w:rsid w:val="00E64913"/>
    <w:rsid w:val="00E7528A"/>
    <w:rsid w:val="00E7581E"/>
    <w:rsid w:val="00E76DBB"/>
    <w:rsid w:val="00E77547"/>
    <w:rsid w:val="00E809DE"/>
    <w:rsid w:val="00E85E89"/>
    <w:rsid w:val="00E9300F"/>
    <w:rsid w:val="00E9385A"/>
    <w:rsid w:val="00E94E5D"/>
    <w:rsid w:val="00E96D4F"/>
    <w:rsid w:val="00EB603A"/>
    <w:rsid w:val="00EB74C4"/>
    <w:rsid w:val="00EB7B0B"/>
    <w:rsid w:val="00EC05EB"/>
    <w:rsid w:val="00EC474C"/>
    <w:rsid w:val="00ED1F16"/>
    <w:rsid w:val="00ED4832"/>
    <w:rsid w:val="00ED6E71"/>
    <w:rsid w:val="00ED7082"/>
    <w:rsid w:val="00EE06E4"/>
    <w:rsid w:val="00EE0C1C"/>
    <w:rsid w:val="00EE2584"/>
    <w:rsid w:val="00EE3CDC"/>
    <w:rsid w:val="00EE4CEF"/>
    <w:rsid w:val="00EF3590"/>
    <w:rsid w:val="00EF4714"/>
    <w:rsid w:val="00F166C1"/>
    <w:rsid w:val="00F22966"/>
    <w:rsid w:val="00F27405"/>
    <w:rsid w:val="00F31ED1"/>
    <w:rsid w:val="00F347CA"/>
    <w:rsid w:val="00F42F5F"/>
    <w:rsid w:val="00F4492F"/>
    <w:rsid w:val="00F457F7"/>
    <w:rsid w:val="00F46628"/>
    <w:rsid w:val="00F46EF6"/>
    <w:rsid w:val="00F47CEB"/>
    <w:rsid w:val="00F5476C"/>
    <w:rsid w:val="00F5492E"/>
    <w:rsid w:val="00F5683F"/>
    <w:rsid w:val="00F57C66"/>
    <w:rsid w:val="00F602CE"/>
    <w:rsid w:val="00F7181B"/>
    <w:rsid w:val="00F75B8F"/>
    <w:rsid w:val="00F77FB3"/>
    <w:rsid w:val="00F931D8"/>
    <w:rsid w:val="00FA11FB"/>
    <w:rsid w:val="00FA2319"/>
    <w:rsid w:val="00FB7AC1"/>
    <w:rsid w:val="00FB7BA9"/>
    <w:rsid w:val="00FC5261"/>
    <w:rsid w:val="00FD0BEE"/>
    <w:rsid w:val="00FD7DB7"/>
    <w:rsid w:val="00FE7440"/>
    <w:rsid w:val="00FF07FC"/>
    <w:rsid w:val="00FF3300"/>
    <w:rsid w:val="00FF472D"/>
    <w:rsid w:val="01BDAF29"/>
    <w:rsid w:val="01F65BD7"/>
    <w:rsid w:val="021FE4E8"/>
    <w:rsid w:val="02594133"/>
    <w:rsid w:val="027D7581"/>
    <w:rsid w:val="02C5A54B"/>
    <w:rsid w:val="02CB0B82"/>
    <w:rsid w:val="065AD0B3"/>
    <w:rsid w:val="07480A44"/>
    <w:rsid w:val="07F70AD8"/>
    <w:rsid w:val="0A27AC38"/>
    <w:rsid w:val="0C18AA12"/>
    <w:rsid w:val="0E291973"/>
    <w:rsid w:val="0E37C94E"/>
    <w:rsid w:val="0E893C78"/>
    <w:rsid w:val="0F5803A3"/>
    <w:rsid w:val="0FEBF127"/>
    <w:rsid w:val="104FAB93"/>
    <w:rsid w:val="10C8A56A"/>
    <w:rsid w:val="1118F78B"/>
    <w:rsid w:val="11F7D5C3"/>
    <w:rsid w:val="11FA7A81"/>
    <w:rsid w:val="13F1A6C5"/>
    <w:rsid w:val="148E86E5"/>
    <w:rsid w:val="1552340C"/>
    <w:rsid w:val="16386B04"/>
    <w:rsid w:val="163E0979"/>
    <w:rsid w:val="1809E28F"/>
    <w:rsid w:val="182A0630"/>
    <w:rsid w:val="18884F5F"/>
    <w:rsid w:val="1889D4CE"/>
    <w:rsid w:val="18EEA0A1"/>
    <w:rsid w:val="1B12215F"/>
    <w:rsid w:val="1B499046"/>
    <w:rsid w:val="1BF0B690"/>
    <w:rsid w:val="1C9F0168"/>
    <w:rsid w:val="1D711222"/>
    <w:rsid w:val="1DB77A19"/>
    <w:rsid w:val="1E48AA74"/>
    <w:rsid w:val="1F6E4F63"/>
    <w:rsid w:val="1FE78C11"/>
    <w:rsid w:val="20D5D4F8"/>
    <w:rsid w:val="21BE193F"/>
    <w:rsid w:val="21BE614B"/>
    <w:rsid w:val="21BF6867"/>
    <w:rsid w:val="22ED4C9B"/>
    <w:rsid w:val="233A92E5"/>
    <w:rsid w:val="253EBF47"/>
    <w:rsid w:val="2581BE4F"/>
    <w:rsid w:val="26D45569"/>
    <w:rsid w:val="2863C9EC"/>
    <w:rsid w:val="28871597"/>
    <w:rsid w:val="28F3A838"/>
    <w:rsid w:val="2A87B054"/>
    <w:rsid w:val="2B2A0AAD"/>
    <w:rsid w:val="2BD67C7D"/>
    <w:rsid w:val="2C5C3EE0"/>
    <w:rsid w:val="2DD7BB70"/>
    <w:rsid w:val="2E6C0DDC"/>
    <w:rsid w:val="2EBD94C3"/>
    <w:rsid w:val="2F333F15"/>
    <w:rsid w:val="3050C89D"/>
    <w:rsid w:val="30E99E9B"/>
    <w:rsid w:val="312FAFA9"/>
    <w:rsid w:val="321D7E00"/>
    <w:rsid w:val="34156A3D"/>
    <w:rsid w:val="3473BB39"/>
    <w:rsid w:val="3586859D"/>
    <w:rsid w:val="366ED2D9"/>
    <w:rsid w:val="36A925E7"/>
    <w:rsid w:val="394980E3"/>
    <w:rsid w:val="3990B6F8"/>
    <w:rsid w:val="39BD56BF"/>
    <w:rsid w:val="39DC9FBE"/>
    <w:rsid w:val="3A84ABC1"/>
    <w:rsid w:val="3B08EB75"/>
    <w:rsid w:val="3B1C9E0B"/>
    <w:rsid w:val="3B60BE03"/>
    <w:rsid w:val="3C1674AE"/>
    <w:rsid w:val="3C207C22"/>
    <w:rsid w:val="3CE0C022"/>
    <w:rsid w:val="3D88F5A5"/>
    <w:rsid w:val="3FC1B712"/>
    <w:rsid w:val="4053A81C"/>
    <w:rsid w:val="431348E6"/>
    <w:rsid w:val="451F50FA"/>
    <w:rsid w:val="4617037E"/>
    <w:rsid w:val="48D5F835"/>
    <w:rsid w:val="48E5A4F7"/>
    <w:rsid w:val="48E73E9D"/>
    <w:rsid w:val="496E63E5"/>
    <w:rsid w:val="4A22335F"/>
    <w:rsid w:val="4B9EBBD7"/>
    <w:rsid w:val="4BDEA416"/>
    <w:rsid w:val="4D46EC81"/>
    <w:rsid w:val="4D65DFF7"/>
    <w:rsid w:val="514552E3"/>
    <w:rsid w:val="517E8CDD"/>
    <w:rsid w:val="5182B3BC"/>
    <w:rsid w:val="53A95A2E"/>
    <w:rsid w:val="542F055D"/>
    <w:rsid w:val="55948AF8"/>
    <w:rsid w:val="55C3DD69"/>
    <w:rsid w:val="56AA3AE3"/>
    <w:rsid w:val="587CCB51"/>
    <w:rsid w:val="58999C56"/>
    <w:rsid w:val="58ABFF73"/>
    <w:rsid w:val="58DDF31D"/>
    <w:rsid w:val="5992A1D4"/>
    <w:rsid w:val="5A7F6DDF"/>
    <w:rsid w:val="5AE1AFD2"/>
    <w:rsid w:val="5B60FA8F"/>
    <w:rsid w:val="5B8C479C"/>
    <w:rsid w:val="5C621303"/>
    <w:rsid w:val="5DCD4949"/>
    <w:rsid w:val="5E0796F9"/>
    <w:rsid w:val="5E493A7A"/>
    <w:rsid w:val="5F816C87"/>
    <w:rsid w:val="5FC60E8E"/>
    <w:rsid w:val="60582BE4"/>
    <w:rsid w:val="6066EC94"/>
    <w:rsid w:val="606D1243"/>
    <w:rsid w:val="608014F1"/>
    <w:rsid w:val="617BE20D"/>
    <w:rsid w:val="61B79E0A"/>
    <w:rsid w:val="626A53AA"/>
    <w:rsid w:val="659A2F43"/>
    <w:rsid w:val="66656C6F"/>
    <w:rsid w:val="669250BA"/>
    <w:rsid w:val="66B06679"/>
    <w:rsid w:val="66CC592A"/>
    <w:rsid w:val="66D62E18"/>
    <w:rsid w:val="692B9A73"/>
    <w:rsid w:val="6C385276"/>
    <w:rsid w:val="6F8F499C"/>
    <w:rsid w:val="709CF1C2"/>
    <w:rsid w:val="70CF989F"/>
    <w:rsid w:val="710BC399"/>
    <w:rsid w:val="7234F02B"/>
    <w:rsid w:val="739147CF"/>
    <w:rsid w:val="73B2C892"/>
    <w:rsid w:val="73F671FD"/>
    <w:rsid w:val="74092B09"/>
    <w:rsid w:val="75BFE63C"/>
    <w:rsid w:val="75F89B35"/>
    <w:rsid w:val="76219A0F"/>
    <w:rsid w:val="765CAECE"/>
    <w:rsid w:val="76B7D3A0"/>
    <w:rsid w:val="7761E4E9"/>
    <w:rsid w:val="777E3891"/>
    <w:rsid w:val="78DDFB4C"/>
    <w:rsid w:val="79303BF7"/>
    <w:rsid w:val="7ABC0881"/>
    <w:rsid w:val="7BF17400"/>
    <w:rsid w:val="7E7AA7B0"/>
    <w:rsid w:val="7EC4E1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D88A5"/>
  <w15:docId w15:val="{79DBC2C9-8EF2-44A4-BE21-9293ADDA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112"/>
    <w:pPr>
      <w:spacing w:after="0" w:line="240" w:lineRule="auto"/>
      <w:ind w:left="720"/>
    </w:pPr>
    <w:rPr>
      <w:rFonts w:ascii="Calibri" w:hAnsi="Calibri" w:cs="Calibri"/>
    </w:rPr>
  </w:style>
  <w:style w:type="character" w:styleId="Hyperlink">
    <w:name w:val="Hyperlink"/>
    <w:basedOn w:val="DefaultParagraphFont"/>
    <w:uiPriority w:val="99"/>
    <w:unhideWhenUsed/>
    <w:rsid w:val="00C339A4"/>
    <w:rPr>
      <w:color w:val="0563C1" w:themeColor="hyperlink"/>
      <w:u w:val="single"/>
    </w:rPr>
  </w:style>
  <w:style w:type="character" w:customStyle="1" w:styleId="UnresolvedMention1">
    <w:name w:val="Unresolved Mention1"/>
    <w:basedOn w:val="DefaultParagraphFont"/>
    <w:uiPriority w:val="99"/>
    <w:semiHidden/>
    <w:unhideWhenUsed/>
    <w:rsid w:val="00C339A4"/>
    <w:rPr>
      <w:color w:val="605E5C"/>
      <w:shd w:val="clear" w:color="auto" w:fill="E1DFDD"/>
    </w:rPr>
  </w:style>
  <w:style w:type="paragraph" w:styleId="Header">
    <w:name w:val="header"/>
    <w:basedOn w:val="Normal"/>
    <w:link w:val="HeaderChar"/>
    <w:uiPriority w:val="99"/>
    <w:unhideWhenUsed/>
    <w:rsid w:val="00C3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9A4"/>
  </w:style>
  <w:style w:type="paragraph" w:styleId="Footer">
    <w:name w:val="footer"/>
    <w:basedOn w:val="Normal"/>
    <w:link w:val="FooterChar"/>
    <w:uiPriority w:val="99"/>
    <w:unhideWhenUsed/>
    <w:rsid w:val="00C3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9A4"/>
  </w:style>
  <w:style w:type="table" w:styleId="TableGrid">
    <w:name w:val="Table Grid"/>
    <w:basedOn w:val="TableNormal"/>
    <w:uiPriority w:val="59"/>
    <w:rsid w:val="00F75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8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7581E"/>
    <w:rPr>
      <w:rFonts w:ascii="Lucida Grande" w:hAnsi="Lucida Grande"/>
      <w:sz w:val="18"/>
      <w:szCs w:val="18"/>
    </w:rPr>
  </w:style>
  <w:style w:type="character" w:styleId="UnresolvedMention">
    <w:name w:val="Unresolved Mention"/>
    <w:basedOn w:val="DefaultParagraphFont"/>
    <w:uiPriority w:val="99"/>
    <w:semiHidden/>
    <w:unhideWhenUsed/>
    <w:rsid w:val="008841B8"/>
    <w:rPr>
      <w:color w:val="605E5C"/>
      <w:shd w:val="clear" w:color="auto" w:fill="E1DFDD"/>
    </w:rPr>
  </w:style>
  <w:style w:type="character" w:styleId="CommentReference">
    <w:name w:val="annotation reference"/>
    <w:basedOn w:val="DefaultParagraphFont"/>
    <w:uiPriority w:val="99"/>
    <w:semiHidden/>
    <w:unhideWhenUsed/>
    <w:rsid w:val="007D27D5"/>
    <w:rPr>
      <w:sz w:val="16"/>
      <w:szCs w:val="16"/>
    </w:rPr>
  </w:style>
  <w:style w:type="paragraph" w:styleId="CommentText">
    <w:name w:val="annotation text"/>
    <w:basedOn w:val="Normal"/>
    <w:link w:val="CommentTextChar"/>
    <w:uiPriority w:val="99"/>
    <w:unhideWhenUsed/>
    <w:rsid w:val="007D27D5"/>
    <w:pPr>
      <w:spacing w:line="240" w:lineRule="auto"/>
    </w:pPr>
    <w:rPr>
      <w:sz w:val="20"/>
      <w:szCs w:val="20"/>
    </w:rPr>
  </w:style>
  <w:style w:type="character" w:customStyle="1" w:styleId="CommentTextChar">
    <w:name w:val="Comment Text Char"/>
    <w:basedOn w:val="DefaultParagraphFont"/>
    <w:link w:val="CommentText"/>
    <w:uiPriority w:val="99"/>
    <w:rsid w:val="007D27D5"/>
    <w:rPr>
      <w:sz w:val="20"/>
      <w:szCs w:val="20"/>
    </w:rPr>
  </w:style>
  <w:style w:type="paragraph" w:styleId="CommentSubject">
    <w:name w:val="annotation subject"/>
    <w:basedOn w:val="CommentText"/>
    <w:next w:val="CommentText"/>
    <w:link w:val="CommentSubjectChar"/>
    <w:uiPriority w:val="99"/>
    <w:semiHidden/>
    <w:unhideWhenUsed/>
    <w:rsid w:val="007D27D5"/>
    <w:rPr>
      <w:b/>
      <w:bCs/>
    </w:rPr>
  </w:style>
  <w:style w:type="character" w:customStyle="1" w:styleId="CommentSubjectChar">
    <w:name w:val="Comment Subject Char"/>
    <w:basedOn w:val="CommentTextChar"/>
    <w:link w:val="CommentSubject"/>
    <w:uiPriority w:val="99"/>
    <w:semiHidden/>
    <w:rsid w:val="007D27D5"/>
    <w:rPr>
      <w:b/>
      <w:bCs/>
      <w:sz w:val="20"/>
      <w:szCs w:val="20"/>
    </w:rPr>
  </w:style>
  <w:style w:type="paragraph" w:styleId="Revision">
    <w:name w:val="Revision"/>
    <w:hidden/>
    <w:uiPriority w:val="99"/>
    <w:semiHidden/>
    <w:rsid w:val="007D27D5"/>
    <w:pPr>
      <w:spacing w:after="0" w:line="240" w:lineRule="auto"/>
    </w:pPr>
  </w:style>
  <w:style w:type="character" w:styleId="FollowedHyperlink">
    <w:name w:val="FollowedHyperlink"/>
    <w:basedOn w:val="DefaultParagraphFont"/>
    <w:uiPriority w:val="99"/>
    <w:semiHidden/>
    <w:unhideWhenUsed/>
    <w:rsid w:val="00E4513E"/>
    <w:rPr>
      <w:color w:val="954F72" w:themeColor="followedHyperlink"/>
      <w:u w:val="single"/>
    </w:rPr>
  </w:style>
  <w:style w:type="character" w:customStyle="1" w:styleId="normaltextrun">
    <w:name w:val="normaltextrun"/>
    <w:basedOn w:val="DefaultParagraphFont"/>
    <w:rsid w:val="02594133"/>
  </w:style>
  <w:style w:type="character" w:customStyle="1" w:styleId="eop">
    <w:name w:val="eop"/>
    <w:basedOn w:val="DefaultParagraphFont"/>
    <w:uiPriority w:val="1"/>
    <w:rsid w:val="02594133"/>
  </w:style>
  <w:style w:type="character" w:customStyle="1" w:styleId="cf01">
    <w:name w:val="cf01"/>
    <w:basedOn w:val="DefaultParagraphFont"/>
    <w:rsid w:val="00C330C5"/>
    <w:rPr>
      <w:rFonts w:ascii="Segoe UI" w:hAnsi="Segoe UI" w:cs="Segoe UI" w:hint="default"/>
      <w:sz w:val="18"/>
      <w:szCs w:val="18"/>
    </w:rPr>
  </w:style>
  <w:style w:type="character" w:customStyle="1" w:styleId="ui-provider">
    <w:name w:val="ui-provider"/>
    <w:basedOn w:val="DefaultParagraphFont"/>
    <w:rsid w:val="003D62C1"/>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6303">
      <w:bodyDiv w:val="1"/>
      <w:marLeft w:val="0"/>
      <w:marRight w:val="0"/>
      <w:marTop w:val="0"/>
      <w:marBottom w:val="0"/>
      <w:divBdr>
        <w:top w:val="none" w:sz="0" w:space="0" w:color="auto"/>
        <w:left w:val="none" w:sz="0" w:space="0" w:color="auto"/>
        <w:bottom w:val="none" w:sz="0" w:space="0" w:color="auto"/>
        <w:right w:val="none" w:sz="0" w:space="0" w:color="auto"/>
      </w:divBdr>
    </w:div>
    <w:div w:id="307709138">
      <w:bodyDiv w:val="1"/>
      <w:marLeft w:val="0"/>
      <w:marRight w:val="0"/>
      <w:marTop w:val="0"/>
      <w:marBottom w:val="0"/>
      <w:divBdr>
        <w:top w:val="none" w:sz="0" w:space="0" w:color="auto"/>
        <w:left w:val="none" w:sz="0" w:space="0" w:color="auto"/>
        <w:bottom w:val="none" w:sz="0" w:space="0" w:color="auto"/>
        <w:right w:val="none" w:sz="0" w:space="0" w:color="auto"/>
      </w:divBdr>
    </w:div>
    <w:div w:id="590624266">
      <w:bodyDiv w:val="1"/>
      <w:marLeft w:val="0"/>
      <w:marRight w:val="0"/>
      <w:marTop w:val="0"/>
      <w:marBottom w:val="0"/>
      <w:divBdr>
        <w:top w:val="none" w:sz="0" w:space="0" w:color="auto"/>
        <w:left w:val="none" w:sz="0" w:space="0" w:color="auto"/>
        <w:bottom w:val="none" w:sz="0" w:space="0" w:color="auto"/>
        <w:right w:val="none" w:sz="0" w:space="0" w:color="auto"/>
      </w:divBdr>
    </w:div>
    <w:div w:id="1526676680">
      <w:bodyDiv w:val="1"/>
      <w:marLeft w:val="0"/>
      <w:marRight w:val="0"/>
      <w:marTop w:val="0"/>
      <w:marBottom w:val="0"/>
      <w:divBdr>
        <w:top w:val="none" w:sz="0" w:space="0" w:color="auto"/>
        <w:left w:val="none" w:sz="0" w:space="0" w:color="auto"/>
        <w:bottom w:val="none" w:sz="0" w:space="0" w:color="auto"/>
        <w:right w:val="none" w:sz="0" w:space="0" w:color="auto"/>
      </w:divBdr>
    </w:div>
    <w:div w:id="1628075318">
      <w:bodyDiv w:val="1"/>
      <w:marLeft w:val="0"/>
      <w:marRight w:val="0"/>
      <w:marTop w:val="0"/>
      <w:marBottom w:val="0"/>
      <w:divBdr>
        <w:top w:val="none" w:sz="0" w:space="0" w:color="auto"/>
        <w:left w:val="none" w:sz="0" w:space="0" w:color="auto"/>
        <w:bottom w:val="none" w:sz="0" w:space="0" w:color="auto"/>
        <w:right w:val="none" w:sz="0" w:space="0" w:color="auto"/>
      </w:divBdr>
    </w:div>
    <w:div w:id="212529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line@diversitytravel.com" TargetMode="External"/><Relationship Id="rId18" Type="http://schemas.openxmlformats.org/officeDocument/2006/relationships/hyperlink" Target="https://forms.office.com/Pages/ResponsePage.aspx?id=CvQWNelaVkm7qzlRYuWJzoFFxk6ZlWBNl5LbD1h2wRRUODJNTTk0V1kzSkFCRk4yWkY4UUpHNzNGSi4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cholarlycommunications@gre.ac.uk" TargetMode="External"/><Relationship Id="rId7" Type="http://schemas.openxmlformats.org/officeDocument/2006/relationships/settings" Target="settings.xml"/><Relationship Id="rId12" Type="http://schemas.openxmlformats.org/officeDocument/2006/relationships/hyperlink" Target="mailto:universities@claritybt.com" TargetMode="External"/><Relationship Id="rId17" Type="http://schemas.openxmlformats.org/officeDocument/2006/relationships/hyperlink" Target="mailto:FEHHS-HS@greenwich.ac.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e.ac.uk/docs/rep/health-and-safety/risk-assessment-form" TargetMode="External"/><Relationship Id="rId20" Type="http://schemas.openxmlformats.org/officeDocument/2006/relationships/hyperlink" Target="https://docs.gre.ac.uk/__data/assets/pdf_file/0028/198145/UoG-Statement-on-Scholarly-Communication-UPDATED-202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c.uk/docs/rep/vco/staff-expenses-policy/staff-expenses-policy-jul24-update-post-vce-020924-final.pdf" TargetMode="External"/><Relationship Id="rId24" Type="http://schemas.openxmlformats.org/officeDocument/2006/relationships/hyperlink" Target="mailto:ILD@gre.ac.uk" TargetMode="External"/><Relationship Id="rId5" Type="http://schemas.openxmlformats.org/officeDocument/2006/relationships/numbering" Target="numbering.xml"/><Relationship Id="rId15" Type="http://schemas.openxmlformats.org/officeDocument/2006/relationships/hyperlink" Target="https://www.gre.ac.uk/docs/rep/vco/staff-expenses-policy/staff-expenses-policy-jul24-update-post-vce-020924-final.pdf" TargetMode="External"/><Relationship Id="rId23" Type="http://schemas.openxmlformats.org/officeDocument/2006/relationships/hyperlink" Target="mailto:ILD@gre.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imagoj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expenses-rates-for-employees-travelling-outside-the-uk" TargetMode="External"/><Relationship Id="rId22" Type="http://schemas.openxmlformats.org/officeDocument/2006/relationships/hyperlink" Target="https://www.globalgoals.org/goal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5e62dd14b4ea0c4d3413894a42464543">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1b2d370b8eecfc1c39a627e693a04ae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1656663-8dc2-4edc-8592-56ad93b1107e}"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3A70-F637-4922-A6A5-C78AB9AA4068}">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517E8B73-7C46-468D-AC95-8A01CB75C471}">
  <ds:schemaRefs>
    <ds:schemaRef ds:uri="http://schemas.microsoft.com/sharepoint/v3/contenttype/forms"/>
  </ds:schemaRefs>
</ds:datastoreItem>
</file>

<file path=customXml/itemProps3.xml><?xml version="1.0" encoding="utf-8"?>
<ds:datastoreItem xmlns:ds="http://schemas.openxmlformats.org/officeDocument/2006/customXml" ds:itemID="{42718013-3E0C-40F4-8AD2-496198A79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9D938-2FBD-4E4B-B1F5-A4392BAC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2461</Words>
  <Characters>14033</Characters>
  <Application>Microsoft Office Word</Application>
  <DocSecurity>0</DocSecurity>
  <Lines>116</Lines>
  <Paragraphs>32</Paragraphs>
  <ScaleCrop>false</ScaleCrop>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Attenborough</dc:creator>
  <cp:keywords/>
  <dc:description/>
  <cp:lastModifiedBy>Rosie Hart</cp:lastModifiedBy>
  <cp:revision>50</cp:revision>
  <cp:lastPrinted>2019-08-28T12:14:00Z</cp:lastPrinted>
  <dcterms:created xsi:type="dcterms:W3CDTF">2024-07-22T12:35:00Z</dcterms:created>
  <dcterms:modified xsi:type="dcterms:W3CDTF">2024-10-03T08:55:00Z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